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93" w:rsidRPr="00B93840" w:rsidRDefault="00125C93" w:rsidP="009B29D4">
      <w:pPr>
        <w:suppressAutoHyphens/>
        <w:autoSpaceDE w:val="0"/>
        <w:contextualSpacing/>
        <w:jc w:val="center"/>
        <w:rPr>
          <w:b/>
          <w:sz w:val="28"/>
          <w:szCs w:val="28"/>
          <w:lang w:eastAsia="ar-SA"/>
        </w:rPr>
      </w:pPr>
      <w:r w:rsidRPr="00B93840">
        <w:rPr>
          <w:b/>
          <w:sz w:val="28"/>
          <w:szCs w:val="28"/>
          <w:lang w:eastAsia="ar-SA"/>
        </w:rPr>
        <w:t>Педагогический потенциал проектной деятельности в</w:t>
      </w:r>
    </w:p>
    <w:p w:rsidR="00125C93" w:rsidRDefault="00125C93" w:rsidP="009B29D4">
      <w:pPr>
        <w:suppressAutoHyphens/>
        <w:autoSpaceDE w:val="0"/>
        <w:contextualSpacing/>
        <w:jc w:val="center"/>
        <w:rPr>
          <w:b/>
          <w:sz w:val="28"/>
          <w:szCs w:val="28"/>
          <w:lang w:eastAsia="ar-SA"/>
        </w:rPr>
      </w:pPr>
      <w:r w:rsidRPr="00B93840">
        <w:rPr>
          <w:b/>
          <w:sz w:val="28"/>
          <w:szCs w:val="28"/>
          <w:lang w:eastAsia="ar-SA"/>
        </w:rPr>
        <w:t>процессе изучения литературы.</w:t>
      </w:r>
    </w:p>
    <w:p w:rsidR="00125C93" w:rsidRPr="00B93840" w:rsidRDefault="00125C93" w:rsidP="009B29D4">
      <w:pPr>
        <w:suppressAutoHyphens/>
        <w:autoSpaceDE w:val="0"/>
        <w:contextualSpacing/>
        <w:jc w:val="center"/>
        <w:rPr>
          <w:b/>
          <w:sz w:val="28"/>
          <w:szCs w:val="28"/>
          <w:lang w:eastAsia="ar-SA"/>
        </w:rPr>
      </w:pPr>
    </w:p>
    <w:p w:rsidR="00125C93" w:rsidRPr="00B93840" w:rsidRDefault="00125C93" w:rsidP="00125C93">
      <w:pPr>
        <w:pStyle w:val="a3"/>
        <w:spacing w:line="360" w:lineRule="auto"/>
        <w:jc w:val="both"/>
        <w:rPr>
          <w:sz w:val="28"/>
          <w:szCs w:val="28"/>
        </w:rPr>
      </w:pPr>
      <w:r w:rsidRPr="00B93840">
        <w:rPr>
          <w:sz w:val="28"/>
          <w:szCs w:val="28"/>
        </w:rPr>
        <w:t>Проектное обучение часто называют методом проектов. У его истоков находился основоположник прагматической педагогики Дж. </w:t>
      </w:r>
      <w:proofErr w:type="spellStart"/>
      <w:r w:rsidRPr="00B93840">
        <w:rPr>
          <w:sz w:val="28"/>
          <w:szCs w:val="28"/>
        </w:rPr>
        <w:t>Дьюи</w:t>
      </w:r>
      <w:proofErr w:type="spellEnd"/>
      <w:r w:rsidRPr="00B93840">
        <w:rPr>
          <w:sz w:val="28"/>
          <w:szCs w:val="28"/>
        </w:rPr>
        <w:t xml:space="preserve">. </w:t>
      </w:r>
    </w:p>
    <w:p w:rsidR="00125C93" w:rsidRPr="00B93840" w:rsidRDefault="00125C93" w:rsidP="00125C93">
      <w:pPr>
        <w:pStyle w:val="a3"/>
        <w:spacing w:line="360" w:lineRule="auto"/>
        <w:jc w:val="both"/>
        <w:rPr>
          <w:sz w:val="28"/>
          <w:szCs w:val="28"/>
        </w:rPr>
      </w:pPr>
      <w:r w:rsidRPr="00B93840">
        <w:rPr>
          <w:sz w:val="28"/>
          <w:szCs w:val="28"/>
        </w:rPr>
        <w:t xml:space="preserve">Школа должна   решать     практические задачи, которые предлагает сама повседневная жизнь. Принципы дидактической системы, которую он реализовывал в своей школе: учет     интересов </w:t>
      </w:r>
      <w:bookmarkStart w:id="0" w:name="_GoBack"/>
      <w:bookmarkEnd w:id="0"/>
      <w:r w:rsidR="009B29D4" w:rsidRPr="00B93840">
        <w:rPr>
          <w:sz w:val="28"/>
          <w:szCs w:val="28"/>
        </w:rPr>
        <w:t>детей; учение</w:t>
      </w:r>
      <w:r w:rsidRPr="00B93840">
        <w:rPr>
          <w:sz w:val="28"/>
          <w:szCs w:val="28"/>
        </w:rPr>
        <w:t xml:space="preserve"> через деятельность; познание и знание являются следствием преодоления трудностей; сотрудничество участников педагогического процесса; свободное творчество.</w:t>
      </w:r>
    </w:p>
    <w:p w:rsidR="00125C93" w:rsidRPr="00B93840" w:rsidRDefault="00125C93" w:rsidP="00125C93">
      <w:pPr>
        <w:pStyle w:val="a3"/>
        <w:spacing w:line="360" w:lineRule="auto"/>
        <w:jc w:val="both"/>
        <w:rPr>
          <w:sz w:val="28"/>
          <w:szCs w:val="28"/>
        </w:rPr>
      </w:pPr>
      <w:r w:rsidRPr="00B93840">
        <w:rPr>
          <w:iCs/>
          <w:sz w:val="28"/>
          <w:szCs w:val="28"/>
        </w:rPr>
        <w:t>Метод проектов</w:t>
      </w:r>
      <w:r w:rsidRPr="00B93840">
        <w:rPr>
          <w:sz w:val="28"/>
          <w:szCs w:val="28"/>
        </w:rPr>
        <w:t xml:space="preserve"> – это система учебно-познавательных приемов,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 Этот метод предполагает использование учителем при проектировании и осуществлении образовательного процесса личностно ориентированного подхода, который поддерживается, помимо общепринятых, дидактическими принципами. По мнению Р. Г. Ивановой </w:t>
      </w:r>
    </w:p>
    <w:p w:rsidR="00125C93" w:rsidRPr="00B93840" w:rsidRDefault="00125C93" w:rsidP="00125C93">
      <w:pPr>
        <w:pStyle w:val="a3"/>
        <w:tabs>
          <w:tab w:val="left" w:pos="8505"/>
          <w:tab w:val="left" w:pos="8647"/>
        </w:tabs>
        <w:spacing w:line="360" w:lineRule="auto"/>
        <w:ind w:right="423"/>
        <w:jc w:val="both"/>
        <w:rPr>
          <w:sz w:val="28"/>
          <w:szCs w:val="28"/>
        </w:rPr>
      </w:pPr>
      <w:r w:rsidRPr="00B93840">
        <w:rPr>
          <w:sz w:val="28"/>
          <w:szCs w:val="28"/>
        </w:rPr>
        <w:t>и А. Г. Иодко – </w:t>
      </w:r>
      <w:r w:rsidRPr="00B93840">
        <w:rPr>
          <w:bCs/>
          <w:iCs/>
          <w:sz w:val="28"/>
          <w:szCs w:val="28"/>
        </w:rPr>
        <w:t>исследовательская деятельность учащихся</w:t>
      </w:r>
      <w:r w:rsidRPr="00B93840">
        <w:rPr>
          <w:sz w:val="28"/>
          <w:szCs w:val="28"/>
        </w:rPr>
        <w:t> – это совокупность действий поискового характера, ведущих к открытию неизвестных учащимся фактов, теоретических знаний и способов деятельности.</w:t>
      </w:r>
    </w:p>
    <w:p w:rsidR="00125C93" w:rsidRPr="00B93840" w:rsidRDefault="00125C93" w:rsidP="00125C93">
      <w:pPr>
        <w:pStyle w:val="a3"/>
        <w:spacing w:line="360" w:lineRule="auto"/>
        <w:jc w:val="both"/>
        <w:rPr>
          <w:sz w:val="28"/>
          <w:szCs w:val="28"/>
        </w:rPr>
      </w:pPr>
      <w:r w:rsidRPr="00B93840">
        <w:rPr>
          <w:sz w:val="28"/>
          <w:szCs w:val="28"/>
        </w:rPr>
        <w:t xml:space="preserve"> Под исследовательской деятельностью учащихся, которая моделирует процесс научного познания, можно понимать особый вид интеллектуально-творческой деятельности поискового характера, направленный на формирование адекватного представления об изучаемом объекте, осуществляемый в соответствии с требованиями научного исследования и сопровождающийся овладением необходимыми знаниями и умениями, а значит, и формированием компетенций. Именно в процессе исследовательской деятельности формируются многие, если не все, ключевые компетенции: </w:t>
      </w:r>
    </w:p>
    <w:p w:rsidR="00125C93" w:rsidRPr="00B93840" w:rsidRDefault="00125C93" w:rsidP="00125C93">
      <w:pPr>
        <w:pStyle w:val="a4"/>
        <w:numPr>
          <w:ilvl w:val="0"/>
          <w:numId w:val="5"/>
        </w:numPr>
        <w:spacing w:line="360" w:lineRule="auto"/>
        <w:ind w:left="0"/>
        <w:jc w:val="both"/>
        <w:rPr>
          <w:sz w:val="28"/>
          <w:szCs w:val="28"/>
        </w:rPr>
      </w:pPr>
      <w:r w:rsidRPr="00B93840">
        <w:rPr>
          <w:sz w:val="28"/>
          <w:szCs w:val="28"/>
        </w:rPr>
        <w:lastRenderedPageBreak/>
        <w:t xml:space="preserve">ценностно-смысловая, </w:t>
      </w:r>
    </w:p>
    <w:p w:rsidR="00125C93" w:rsidRPr="00B93840" w:rsidRDefault="00125C93" w:rsidP="00125C93">
      <w:pPr>
        <w:pStyle w:val="a4"/>
        <w:numPr>
          <w:ilvl w:val="0"/>
          <w:numId w:val="5"/>
        </w:numPr>
        <w:spacing w:line="360" w:lineRule="auto"/>
        <w:ind w:left="0"/>
        <w:jc w:val="both"/>
        <w:rPr>
          <w:sz w:val="28"/>
          <w:szCs w:val="28"/>
        </w:rPr>
      </w:pPr>
      <w:r w:rsidRPr="00B93840">
        <w:rPr>
          <w:sz w:val="28"/>
          <w:szCs w:val="28"/>
        </w:rPr>
        <w:t>общекультурная,</w:t>
      </w:r>
    </w:p>
    <w:p w:rsidR="00125C93" w:rsidRPr="00B93840" w:rsidRDefault="00125C93" w:rsidP="00125C93">
      <w:pPr>
        <w:pStyle w:val="a4"/>
        <w:numPr>
          <w:ilvl w:val="0"/>
          <w:numId w:val="5"/>
        </w:numPr>
        <w:spacing w:line="360" w:lineRule="auto"/>
        <w:ind w:left="0"/>
        <w:jc w:val="both"/>
        <w:rPr>
          <w:sz w:val="28"/>
          <w:szCs w:val="28"/>
        </w:rPr>
      </w:pPr>
      <w:r w:rsidRPr="00B93840">
        <w:rPr>
          <w:sz w:val="28"/>
          <w:szCs w:val="28"/>
        </w:rPr>
        <w:t>учебно-познавательная,</w:t>
      </w:r>
    </w:p>
    <w:p w:rsidR="00125C93" w:rsidRPr="00B93840" w:rsidRDefault="00125C93" w:rsidP="00125C93">
      <w:pPr>
        <w:pStyle w:val="a4"/>
        <w:numPr>
          <w:ilvl w:val="0"/>
          <w:numId w:val="5"/>
        </w:numPr>
        <w:spacing w:line="360" w:lineRule="auto"/>
        <w:ind w:left="0"/>
        <w:jc w:val="both"/>
        <w:rPr>
          <w:sz w:val="28"/>
          <w:szCs w:val="28"/>
        </w:rPr>
      </w:pPr>
      <w:r w:rsidRPr="00B93840">
        <w:rPr>
          <w:sz w:val="28"/>
          <w:szCs w:val="28"/>
        </w:rPr>
        <w:t>информационная,</w:t>
      </w:r>
    </w:p>
    <w:p w:rsidR="00125C93" w:rsidRPr="00B93840" w:rsidRDefault="00125C93" w:rsidP="00125C93">
      <w:pPr>
        <w:pStyle w:val="a4"/>
        <w:numPr>
          <w:ilvl w:val="0"/>
          <w:numId w:val="5"/>
        </w:numPr>
        <w:spacing w:line="360" w:lineRule="auto"/>
        <w:ind w:left="0"/>
        <w:jc w:val="both"/>
        <w:rPr>
          <w:sz w:val="28"/>
          <w:szCs w:val="28"/>
        </w:rPr>
      </w:pPr>
      <w:r w:rsidRPr="00B93840">
        <w:rPr>
          <w:sz w:val="28"/>
          <w:szCs w:val="28"/>
        </w:rPr>
        <w:t>коммуникативная,</w:t>
      </w:r>
    </w:p>
    <w:p w:rsidR="00125C93" w:rsidRPr="00B93840" w:rsidRDefault="00125C93" w:rsidP="00125C93">
      <w:pPr>
        <w:pStyle w:val="a4"/>
        <w:numPr>
          <w:ilvl w:val="0"/>
          <w:numId w:val="5"/>
        </w:numPr>
        <w:spacing w:line="360" w:lineRule="auto"/>
        <w:ind w:left="0"/>
        <w:jc w:val="both"/>
        <w:rPr>
          <w:sz w:val="28"/>
          <w:szCs w:val="28"/>
        </w:rPr>
      </w:pPr>
      <w:r w:rsidRPr="00B93840">
        <w:rPr>
          <w:sz w:val="28"/>
          <w:szCs w:val="28"/>
        </w:rPr>
        <w:t xml:space="preserve">социально-трудовая, </w:t>
      </w:r>
    </w:p>
    <w:p w:rsidR="00125C93" w:rsidRPr="00B93840" w:rsidRDefault="00125C93" w:rsidP="00125C93">
      <w:pPr>
        <w:pStyle w:val="a4"/>
        <w:numPr>
          <w:ilvl w:val="0"/>
          <w:numId w:val="5"/>
        </w:numPr>
        <w:spacing w:line="360" w:lineRule="auto"/>
        <w:ind w:left="0"/>
        <w:jc w:val="both"/>
        <w:rPr>
          <w:sz w:val="28"/>
          <w:szCs w:val="28"/>
        </w:rPr>
      </w:pPr>
      <w:r w:rsidRPr="00B93840">
        <w:rPr>
          <w:sz w:val="28"/>
          <w:szCs w:val="28"/>
        </w:rPr>
        <w:t>личностная компетенция самосовершенствования.</w:t>
      </w:r>
    </w:p>
    <w:p w:rsidR="00125C93" w:rsidRPr="00B93840" w:rsidRDefault="00125C93" w:rsidP="00125C93">
      <w:pPr>
        <w:pStyle w:val="a4"/>
        <w:spacing w:line="360" w:lineRule="auto"/>
        <w:jc w:val="both"/>
        <w:rPr>
          <w:sz w:val="28"/>
          <w:szCs w:val="28"/>
        </w:rPr>
      </w:pPr>
      <w:r w:rsidRPr="00B93840">
        <w:rPr>
          <w:sz w:val="28"/>
          <w:szCs w:val="28"/>
        </w:rPr>
        <w:t>Учебное исследование и проект строятся по принятым в науке традициям: постановка проблемы, изучение литературы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125C93" w:rsidRPr="00B93840" w:rsidRDefault="00125C93" w:rsidP="00125C93">
      <w:pPr>
        <w:pStyle w:val="a4"/>
        <w:spacing w:line="360" w:lineRule="auto"/>
        <w:jc w:val="both"/>
        <w:rPr>
          <w:b/>
          <w:bCs/>
          <w:sz w:val="28"/>
          <w:szCs w:val="28"/>
        </w:rPr>
      </w:pPr>
      <w:r w:rsidRPr="00B93840">
        <w:rPr>
          <w:sz w:val="28"/>
          <w:szCs w:val="28"/>
        </w:rPr>
        <w:t>Литература – это предмет, который даёт огромные возможности для разнообразных исследований и проектов: от небольших краткосрочных (в пределах одного урока) до длительных и глубоких, которые оформляются в научно-исследовательские работы.</w:t>
      </w:r>
      <w:r w:rsidRPr="00B93840">
        <w:rPr>
          <w:b/>
          <w:bCs/>
          <w:sz w:val="28"/>
          <w:szCs w:val="28"/>
        </w:rPr>
        <w:t xml:space="preserve"> </w:t>
      </w:r>
    </w:p>
    <w:p w:rsidR="00125C93" w:rsidRPr="00B93840" w:rsidRDefault="00125C93" w:rsidP="00125C93">
      <w:pPr>
        <w:pStyle w:val="a4"/>
        <w:spacing w:line="360" w:lineRule="auto"/>
        <w:jc w:val="both"/>
        <w:rPr>
          <w:b/>
          <w:sz w:val="28"/>
          <w:szCs w:val="28"/>
        </w:rPr>
      </w:pPr>
      <w:r w:rsidRPr="00B93840">
        <w:rPr>
          <w:b/>
          <w:bCs/>
          <w:sz w:val="28"/>
          <w:szCs w:val="28"/>
        </w:rPr>
        <w:t>1.2.Методика организации исследовательского проекта предполагает</w:t>
      </w:r>
      <w:r w:rsidRPr="00B93840">
        <w:rPr>
          <w:sz w:val="28"/>
          <w:szCs w:val="28"/>
        </w:rPr>
        <w:t> </w:t>
      </w:r>
      <w:r w:rsidRPr="00B93840">
        <w:rPr>
          <w:b/>
          <w:sz w:val="28"/>
          <w:szCs w:val="28"/>
        </w:rPr>
        <w:t>несколько этапов.</w:t>
      </w:r>
    </w:p>
    <w:p w:rsidR="00125C93" w:rsidRPr="00B93840" w:rsidRDefault="00125C93" w:rsidP="00125C93">
      <w:pPr>
        <w:pStyle w:val="a4"/>
        <w:spacing w:line="360" w:lineRule="auto"/>
        <w:jc w:val="both"/>
        <w:rPr>
          <w:sz w:val="28"/>
          <w:szCs w:val="28"/>
        </w:rPr>
      </w:pPr>
      <w:r w:rsidRPr="00B93840">
        <w:rPr>
          <w:sz w:val="28"/>
          <w:szCs w:val="28"/>
        </w:rPr>
        <w:t>1. Планирование работы над проектом (этап обмена имеющимися знаниями по теме, интересами):</w:t>
      </w:r>
    </w:p>
    <w:p w:rsidR="00125C93" w:rsidRPr="00B93840" w:rsidRDefault="00125C93" w:rsidP="00125C93">
      <w:pPr>
        <w:pStyle w:val="a4"/>
        <w:numPr>
          <w:ilvl w:val="0"/>
          <w:numId w:val="1"/>
        </w:numPr>
        <w:spacing w:line="360" w:lineRule="auto"/>
        <w:ind w:left="0"/>
        <w:jc w:val="both"/>
        <w:rPr>
          <w:sz w:val="28"/>
          <w:szCs w:val="28"/>
        </w:rPr>
      </w:pPr>
      <w:r w:rsidRPr="00B93840">
        <w:rPr>
          <w:sz w:val="28"/>
          <w:szCs w:val="28"/>
        </w:rPr>
        <w:t>высказывание пожеланий и возможных путей разрешения спорных вопросов;</w:t>
      </w:r>
    </w:p>
    <w:p w:rsidR="00125C93" w:rsidRPr="00B93840" w:rsidRDefault="00125C93" w:rsidP="00125C93">
      <w:pPr>
        <w:pStyle w:val="a4"/>
        <w:numPr>
          <w:ilvl w:val="0"/>
          <w:numId w:val="1"/>
        </w:numPr>
        <w:spacing w:line="360" w:lineRule="auto"/>
        <w:ind w:left="0"/>
        <w:jc w:val="both"/>
        <w:rPr>
          <w:sz w:val="28"/>
          <w:szCs w:val="28"/>
        </w:rPr>
      </w:pPr>
      <w:r w:rsidRPr="00B93840">
        <w:rPr>
          <w:sz w:val="28"/>
          <w:szCs w:val="28"/>
        </w:rPr>
        <w:t>обсуждение возникших идей;</w:t>
      </w:r>
    </w:p>
    <w:p w:rsidR="00125C93" w:rsidRPr="00B93840" w:rsidRDefault="00125C93" w:rsidP="00125C93">
      <w:pPr>
        <w:pStyle w:val="a4"/>
        <w:numPr>
          <w:ilvl w:val="0"/>
          <w:numId w:val="1"/>
        </w:numPr>
        <w:spacing w:line="360" w:lineRule="auto"/>
        <w:ind w:left="0"/>
        <w:jc w:val="both"/>
        <w:rPr>
          <w:sz w:val="28"/>
          <w:szCs w:val="28"/>
        </w:rPr>
      </w:pPr>
      <w:r w:rsidRPr="00B93840">
        <w:rPr>
          <w:sz w:val="28"/>
          <w:szCs w:val="28"/>
        </w:rPr>
        <w:t>перечисление интересующих учащихся тем проектов;</w:t>
      </w:r>
    </w:p>
    <w:p w:rsidR="00125C93" w:rsidRPr="00B93840" w:rsidRDefault="00125C93" w:rsidP="00125C93">
      <w:pPr>
        <w:pStyle w:val="a4"/>
        <w:numPr>
          <w:ilvl w:val="0"/>
          <w:numId w:val="1"/>
        </w:numPr>
        <w:spacing w:line="360" w:lineRule="auto"/>
        <w:ind w:left="0"/>
        <w:jc w:val="both"/>
        <w:rPr>
          <w:sz w:val="28"/>
          <w:szCs w:val="28"/>
        </w:rPr>
      </w:pPr>
      <w:r w:rsidRPr="00B93840">
        <w:rPr>
          <w:sz w:val="28"/>
          <w:szCs w:val="28"/>
        </w:rPr>
        <w:t>формулирование темы проекта для класса или группы учащихся.</w:t>
      </w:r>
    </w:p>
    <w:p w:rsidR="00125C93" w:rsidRPr="00B93840" w:rsidRDefault="00125C93" w:rsidP="00125C93">
      <w:pPr>
        <w:pStyle w:val="a4"/>
        <w:spacing w:line="360" w:lineRule="auto"/>
        <w:jc w:val="both"/>
        <w:rPr>
          <w:sz w:val="28"/>
          <w:szCs w:val="28"/>
        </w:rPr>
      </w:pPr>
      <w:r w:rsidRPr="00B93840">
        <w:rPr>
          <w:sz w:val="28"/>
          <w:szCs w:val="28"/>
        </w:rPr>
        <w:t>2. Аналитический этап (этап исследовательской работы учащихся и самостоятельного получения новых знаний):</w:t>
      </w:r>
    </w:p>
    <w:p w:rsidR="00125C93" w:rsidRPr="00B93840" w:rsidRDefault="00125C93" w:rsidP="00125C93">
      <w:pPr>
        <w:pStyle w:val="a4"/>
        <w:numPr>
          <w:ilvl w:val="0"/>
          <w:numId w:val="2"/>
        </w:numPr>
        <w:spacing w:line="360" w:lineRule="auto"/>
        <w:ind w:left="0"/>
        <w:jc w:val="both"/>
        <w:rPr>
          <w:sz w:val="28"/>
          <w:szCs w:val="28"/>
        </w:rPr>
      </w:pPr>
      <w:r w:rsidRPr="00B93840">
        <w:rPr>
          <w:sz w:val="28"/>
          <w:szCs w:val="28"/>
        </w:rPr>
        <w:t>уточнение намеченной цели и задачи;</w:t>
      </w:r>
    </w:p>
    <w:p w:rsidR="00125C93" w:rsidRPr="00B93840" w:rsidRDefault="00125C93" w:rsidP="00125C93">
      <w:pPr>
        <w:pStyle w:val="a4"/>
        <w:numPr>
          <w:ilvl w:val="0"/>
          <w:numId w:val="2"/>
        </w:numPr>
        <w:spacing w:line="360" w:lineRule="auto"/>
        <w:ind w:left="0"/>
        <w:jc w:val="both"/>
        <w:rPr>
          <w:sz w:val="28"/>
          <w:szCs w:val="28"/>
        </w:rPr>
      </w:pPr>
      <w:r w:rsidRPr="00B93840">
        <w:rPr>
          <w:sz w:val="28"/>
          <w:szCs w:val="28"/>
        </w:rPr>
        <w:t>поиск и сбор информации с помощью специальной литературы, средств массовой информации, сети Интернет, использование собственных знаний и опыта учащихся;</w:t>
      </w:r>
    </w:p>
    <w:p w:rsidR="00125C93" w:rsidRPr="00B93840" w:rsidRDefault="00125C93" w:rsidP="00125C93">
      <w:pPr>
        <w:pStyle w:val="a4"/>
        <w:numPr>
          <w:ilvl w:val="0"/>
          <w:numId w:val="2"/>
        </w:numPr>
        <w:spacing w:line="360" w:lineRule="auto"/>
        <w:ind w:left="0"/>
        <w:jc w:val="both"/>
        <w:rPr>
          <w:sz w:val="28"/>
          <w:szCs w:val="28"/>
        </w:rPr>
      </w:pPr>
      <w:r w:rsidRPr="00B93840">
        <w:rPr>
          <w:sz w:val="28"/>
          <w:szCs w:val="28"/>
        </w:rPr>
        <w:t>обмен информацией с другими лицами (учащимися, учителями, родителями и т. д.);</w:t>
      </w:r>
    </w:p>
    <w:p w:rsidR="00125C93" w:rsidRPr="00B93840" w:rsidRDefault="00125C93" w:rsidP="00125C93">
      <w:pPr>
        <w:pStyle w:val="a4"/>
        <w:numPr>
          <w:ilvl w:val="0"/>
          <w:numId w:val="2"/>
        </w:numPr>
        <w:spacing w:line="360" w:lineRule="auto"/>
        <w:ind w:left="0"/>
        <w:jc w:val="both"/>
        <w:rPr>
          <w:sz w:val="28"/>
          <w:szCs w:val="28"/>
        </w:rPr>
      </w:pPr>
      <w:r w:rsidRPr="00B93840">
        <w:rPr>
          <w:sz w:val="28"/>
          <w:szCs w:val="28"/>
        </w:rPr>
        <w:t>интерпретация данных;</w:t>
      </w:r>
    </w:p>
    <w:p w:rsidR="00125C93" w:rsidRPr="00B93840" w:rsidRDefault="00125C93" w:rsidP="00125C93">
      <w:pPr>
        <w:pStyle w:val="a4"/>
        <w:numPr>
          <w:ilvl w:val="0"/>
          <w:numId w:val="2"/>
        </w:numPr>
        <w:spacing w:line="360" w:lineRule="auto"/>
        <w:ind w:left="0"/>
        <w:jc w:val="both"/>
        <w:rPr>
          <w:sz w:val="28"/>
          <w:szCs w:val="28"/>
        </w:rPr>
      </w:pPr>
      <w:r w:rsidRPr="00B93840">
        <w:rPr>
          <w:sz w:val="28"/>
          <w:szCs w:val="28"/>
        </w:rPr>
        <w:t>сравнение полученных данных и отбор наиболее значимых.</w:t>
      </w:r>
    </w:p>
    <w:p w:rsidR="00125C93" w:rsidRPr="00B93840" w:rsidRDefault="00125C93" w:rsidP="00125C93">
      <w:pPr>
        <w:pStyle w:val="a4"/>
        <w:spacing w:line="360" w:lineRule="auto"/>
        <w:jc w:val="both"/>
        <w:rPr>
          <w:sz w:val="28"/>
          <w:szCs w:val="28"/>
        </w:rPr>
      </w:pPr>
      <w:r w:rsidRPr="00B93840">
        <w:rPr>
          <w:sz w:val="28"/>
          <w:szCs w:val="28"/>
        </w:rPr>
        <w:t>3. Этап обобщения (этап структурирования полученной информации и интеграции полученных знаний, умений и навыков):</w:t>
      </w:r>
    </w:p>
    <w:p w:rsidR="00125C93" w:rsidRPr="00B93840" w:rsidRDefault="00125C93" w:rsidP="00125C93">
      <w:pPr>
        <w:pStyle w:val="a4"/>
        <w:numPr>
          <w:ilvl w:val="0"/>
          <w:numId w:val="3"/>
        </w:numPr>
        <w:spacing w:line="360" w:lineRule="auto"/>
        <w:ind w:left="0"/>
        <w:jc w:val="both"/>
        <w:rPr>
          <w:sz w:val="28"/>
          <w:szCs w:val="28"/>
        </w:rPr>
      </w:pPr>
      <w:r w:rsidRPr="00B93840">
        <w:rPr>
          <w:sz w:val="28"/>
          <w:szCs w:val="28"/>
        </w:rPr>
        <w:t>систематизация полученных данных;</w:t>
      </w:r>
    </w:p>
    <w:p w:rsidR="00125C93" w:rsidRPr="00B93840" w:rsidRDefault="00125C93" w:rsidP="00125C93">
      <w:pPr>
        <w:pStyle w:val="a4"/>
        <w:numPr>
          <w:ilvl w:val="0"/>
          <w:numId w:val="3"/>
        </w:numPr>
        <w:spacing w:line="360" w:lineRule="auto"/>
        <w:ind w:left="0"/>
        <w:jc w:val="both"/>
        <w:rPr>
          <w:sz w:val="28"/>
          <w:szCs w:val="28"/>
        </w:rPr>
      </w:pPr>
      <w:r w:rsidRPr="00B93840">
        <w:rPr>
          <w:sz w:val="28"/>
          <w:szCs w:val="28"/>
        </w:rPr>
        <w:t>построение общей логической схемы выводов для подведения итогов (в виде рефератов, конференций, видеофильмов, мультимедийной презентации и т.д.).</w:t>
      </w:r>
    </w:p>
    <w:p w:rsidR="00125C93" w:rsidRPr="00B93840" w:rsidRDefault="00125C93" w:rsidP="00125C93">
      <w:pPr>
        <w:pStyle w:val="a4"/>
        <w:spacing w:line="360" w:lineRule="auto"/>
        <w:jc w:val="both"/>
        <w:rPr>
          <w:sz w:val="28"/>
          <w:szCs w:val="28"/>
        </w:rPr>
      </w:pPr>
      <w:r w:rsidRPr="00B93840">
        <w:rPr>
          <w:sz w:val="28"/>
          <w:szCs w:val="28"/>
        </w:rPr>
        <w:t>4. Презентация полученных результатов (этап анализа исследовательской деятельности школьников):</w:t>
      </w:r>
    </w:p>
    <w:p w:rsidR="00125C93" w:rsidRPr="00B93840" w:rsidRDefault="00125C93" w:rsidP="00125C93">
      <w:pPr>
        <w:pStyle w:val="a4"/>
        <w:numPr>
          <w:ilvl w:val="0"/>
          <w:numId w:val="4"/>
        </w:numPr>
        <w:spacing w:line="360" w:lineRule="auto"/>
        <w:ind w:left="0"/>
        <w:jc w:val="both"/>
        <w:rPr>
          <w:sz w:val="28"/>
          <w:szCs w:val="28"/>
        </w:rPr>
      </w:pPr>
      <w:r w:rsidRPr="00B93840">
        <w:rPr>
          <w:sz w:val="28"/>
          <w:szCs w:val="28"/>
        </w:rPr>
        <w:t>осмысление полученных данных и способов достижения результатов;</w:t>
      </w:r>
    </w:p>
    <w:p w:rsidR="00125C93" w:rsidRPr="00B93840" w:rsidRDefault="00125C93" w:rsidP="00125C93">
      <w:pPr>
        <w:pStyle w:val="a4"/>
        <w:numPr>
          <w:ilvl w:val="0"/>
          <w:numId w:val="4"/>
        </w:numPr>
        <w:spacing w:line="360" w:lineRule="auto"/>
        <w:ind w:left="0"/>
        <w:jc w:val="both"/>
        <w:rPr>
          <w:sz w:val="28"/>
          <w:szCs w:val="28"/>
        </w:rPr>
      </w:pPr>
      <w:r w:rsidRPr="00B93840">
        <w:rPr>
          <w:sz w:val="28"/>
          <w:szCs w:val="28"/>
        </w:rPr>
        <w:t>обсуждение и организация презентации результатов работы (на уровне школы, округа, города и т.д.)</w:t>
      </w:r>
    </w:p>
    <w:p w:rsidR="00125C93" w:rsidRPr="00B93840" w:rsidRDefault="00125C93" w:rsidP="00125C93">
      <w:pPr>
        <w:pStyle w:val="a3"/>
        <w:spacing w:line="360" w:lineRule="auto"/>
        <w:jc w:val="both"/>
        <w:rPr>
          <w:sz w:val="28"/>
          <w:szCs w:val="28"/>
        </w:rPr>
      </w:pPr>
      <w:r w:rsidRPr="00B93840">
        <w:rPr>
          <w:sz w:val="28"/>
          <w:szCs w:val="28"/>
        </w:rPr>
        <w:t>Работа по методу проектов — это относительно высокий уровень сложности педагогической деятельности, предполагающий серьезную квалификацию учителя. Если большинство общеизвестных методов обучения требуют наличия лишь традиционных компонентов учебного процесса - учителя, ученика (или группы учеников) и учебного материала, который необходимо усвоить, то требования к учебному проекту - совершенно особые.</w:t>
      </w:r>
    </w:p>
    <w:p w:rsidR="00125C93" w:rsidRPr="00B93840" w:rsidRDefault="00125C93" w:rsidP="00125C93">
      <w:pPr>
        <w:pStyle w:val="a3"/>
        <w:spacing w:line="360" w:lineRule="auto"/>
        <w:jc w:val="both"/>
        <w:rPr>
          <w:sz w:val="28"/>
          <w:szCs w:val="28"/>
        </w:rPr>
      </w:pPr>
      <w:r w:rsidRPr="00B93840">
        <w:rPr>
          <w:sz w:val="28"/>
          <w:szCs w:val="28"/>
        </w:rPr>
        <w:t>1.Необходимо наличие социально значимой задачи (проблемы) -исследовательской, информационной, практической.</w:t>
      </w:r>
    </w:p>
    <w:p w:rsidR="00125C93" w:rsidRPr="00B93840" w:rsidRDefault="00125C93" w:rsidP="00125C93">
      <w:pPr>
        <w:pStyle w:val="a3"/>
        <w:spacing w:line="360" w:lineRule="auto"/>
        <w:jc w:val="both"/>
        <w:rPr>
          <w:sz w:val="28"/>
          <w:szCs w:val="28"/>
        </w:rPr>
      </w:pPr>
      <w:r w:rsidRPr="00B93840">
        <w:rPr>
          <w:sz w:val="28"/>
          <w:szCs w:val="28"/>
        </w:rPr>
        <w:t>Дальнейшая работа над проектом - это разрешение данной проблемы. Проблема обозначается перед проектной группой внешним заказчиком, или самим учителем (проект по подготовке методических пособий для кабинета русского языка и литературы), или самими учащимися (проект, нацеленный на разработку и проведение сценария какого-либо мероприятия).</w:t>
      </w:r>
    </w:p>
    <w:p w:rsidR="00125C93" w:rsidRPr="00B93840" w:rsidRDefault="00125C93" w:rsidP="00125C93">
      <w:pPr>
        <w:pStyle w:val="a3"/>
        <w:spacing w:line="360" w:lineRule="auto"/>
        <w:jc w:val="both"/>
        <w:rPr>
          <w:sz w:val="28"/>
          <w:szCs w:val="28"/>
        </w:rPr>
      </w:pPr>
      <w:r w:rsidRPr="00B93840">
        <w:rPr>
          <w:sz w:val="28"/>
          <w:szCs w:val="28"/>
        </w:rPr>
        <w:t>Поиск социально значимой проблемы - одна из наиболее трудных организационных задач, которую приходится решать учителю-руководителю проекта вместе с учащимися - проектантами.</w:t>
      </w:r>
    </w:p>
    <w:p w:rsidR="00125C93" w:rsidRPr="00B93840" w:rsidRDefault="00125C93" w:rsidP="00125C93">
      <w:pPr>
        <w:pStyle w:val="a3"/>
        <w:numPr>
          <w:ilvl w:val="0"/>
          <w:numId w:val="4"/>
        </w:numPr>
        <w:spacing w:line="360" w:lineRule="auto"/>
        <w:ind w:left="0"/>
        <w:jc w:val="both"/>
        <w:rPr>
          <w:sz w:val="28"/>
          <w:szCs w:val="28"/>
        </w:rPr>
      </w:pPr>
      <w:r w:rsidRPr="00B93840">
        <w:rPr>
          <w:sz w:val="28"/>
          <w:szCs w:val="28"/>
        </w:rPr>
        <w:t>2. 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125C93" w:rsidRPr="00B93840" w:rsidRDefault="00125C93" w:rsidP="00125C93">
      <w:pPr>
        <w:pStyle w:val="a3"/>
        <w:numPr>
          <w:ilvl w:val="0"/>
          <w:numId w:val="4"/>
        </w:numPr>
        <w:spacing w:line="360" w:lineRule="auto"/>
        <w:ind w:left="0"/>
        <w:jc w:val="both"/>
        <w:rPr>
          <w:sz w:val="28"/>
          <w:szCs w:val="28"/>
        </w:rPr>
      </w:pPr>
      <w:r w:rsidRPr="00B93840">
        <w:rPr>
          <w:sz w:val="28"/>
          <w:szCs w:val="28"/>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 Но некоторые проекты (творческие, ролевые) не могут быть сразу четко спланированы от начала до самого конца.</w:t>
      </w:r>
    </w:p>
    <w:p w:rsidR="00125C93" w:rsidRPr="00B93840" w:rsidRDefault="00125C93" w:rsidP="00125C93">
      <w:pPr>
        <w:pStyle w:val="a3"/>
        <w:numPr>
          <w:ilvl w:val="0"/>
          <w:numId w:val="4"/>
        </w:numPr>
        <w:spacing w:line="360" w:lineRule="auto"/>
        <w:ind w:left="0"/>
        <w:jc w:val="both"/>
        <w:rPr>
          <w:sz w:val="28"/>
          <w:szCs w:val="28"/>
        </w:rPr>
      </w:pPr>
      <w:r w:rsidRPr="00B93840">
        <w:rPr>
          <w:sz w:val="28"/>
          <w:szCs w:val="28"/>
        </w:rPr>
        <w:t>3. Каждый проект обязательно требует исследовательской работы учащихся.</w:t>
      </w:r>
    </w:p>
    <w:p w:rsidR="00125C93" w:rsidRPr="00B93840" w:rsidRDefault="00125C93" w:rsidP="00125C93">
      <w:pPr>
        <w:pStyle w:val="a3"/>
        <w:spacing w:line="360" w:lineRule="auto"/>
        <w:jc w:val="both"/>
        <w:rPr>
          <w:sz w:val="28"/>
          <w:szCs w:val="28"/>
        </w:rPr>
      </w:pPr>
      <w:r w:rsidRPr="00B93840">
        <w:rPr>
          <w:sz w:val="28"/>
          <w:szCs w:val="28"/>
        </w:rPr>
        <w:t>Таким образом, отличительная черта проектной деятельности - поиск информации, которая затем будет обработана, осмыслена и представлена участниками проектных групп.</w:t>
      </w:r>
    </w:p>
    <w:p w:rsidR="00125C93" w:rsidRPr="00B93840" w:rsidRDefault="00125C93" w:rsidP="00125C93">
      <w:pPr>
        <w:pStyle w:val="a3"/>
        <w:spacing w:line="360" w:lineRule="auto"/>
        <w:jc w:val="both"/>
        <w:rPr>
          <w:sz w:val="28"/>
          <w:szCs w:val="28"/>
        </w:rPr>
      </w:pPr>
      <w:r w:rsidRPr="00B93840">
        <w:rPr>
          <w:sz w:val="28"/>
          <w:szCs w:val="28"/>
        </w:rPr>
        <w:t>4. Результатом работы над проектом, иначе говоря, выходом</w:t>
      </w:r>
      <w:r w:rsidRPr="00B93840">
        <w:rPr>
          <w:sz w:val="28"/>
          <w:szCs w:val="28"/>
        </w:rPr>
        <w:br/>
        <w:t>проекта, является продукт. В общем виде это средство, которое разработали участники проектной группы для разрешения поставленной проблемы.</w:t>
      </w:r>
    </w:p>
    <w:p w:rsidR="00125C93" w:rsidRPr="00B93840" w:rsidRDefault="00125C93" w:rsidP="00125C93">
      <w:pPr>
        <w:pStyle w:val="a3"/>
        <w:spacing w:line="360" w:lineRule="auto"/>
        <w:jc w:val="both"/>
        <w:rPr>
          <w:sz w:val="28"/>
          <w:szCs w:val="28"/>
        </w:rPr>
      </w:pPr>
      <w:r w:rsidRPr="00B93840">
        <w:rPr>
          <w:sz w:val="28"/>
          <w:szCs w:val="28"/>
        </w:rPr>
        <w:t xml:space="preserve">  5. Подготовленный продукт должен быть представлен заказчику и</w:t>
      </w:r>
      <w:proofErr w:type="gramStart"/>
      <w:r w:rsidRPr="00B93840">
        <w:rPr>
          <w:sz w:val="28"/>
          <w:szCs w:val="28"/>
        </w:rPr>
        <w:t xml:space="preserve">   (</w:t>
      </w:r>
      <w:proofErr w:type="gramEnd"/>
      <w:r w:rsidRPr="00B93840">
        <w:rPr>
          <w:sz w:val="28"/>
          <w:szCs w:val="28"/>
        </w:rPr>
        <w:t>или)     представителям общественности, и представлен достаточно убедительно, как наиболее приемлемое средство решения проблемы.</w:t>
      </w:r>
    </w:p>
    <w:p w:rsidR="00125C93" w:rsidRPr="00B93840" w:rsidRDefault="00125C93" w:rsidP="00125C93">
      <w:pPr>
        <w:pStyle w:val="a3"/>
        <w:spacing w:line="360" w:lineRule="auto"/>
        <w:ind w:firstLine="426"/>
        <w:jc w:val="both"/>
        <w:rPr>
          <w:sz w:val="28"/>
          <w:szCs w:val="28"/>
        </w:rPr>
      </w:pPr>
      <w:r w:rsidRPr="00B93840">
        <w:rPr>
          <w:sz w:val="28"/>
          <w:szCs w:val="28"/>
        </w:rPr>
        <w:t>Таким образом, проект требует на завершающем этапе презентации своего продукта.</w:t>
      </w:r>
    </w:p>
    <w:p w:rsidR="00125C93" w:rsidRPr="00B93840" w:rsidRDefault="00125C93" w:rsidP="00125C93">
      <w:pPr>
        <w:pStyle w:val="a3"/>
        <w:spacing w:line="360" w:lineRule="auto"/>
        <w:jc w:val="both"/>
        <w:rPr>
          <w:sz w:val="28"/>
          <w:szCs w:val="28"/>
        </w:rPr>
      </w:pPr>
      <w:r w:rsidRPr="00B93840">
        <w:rPr>
          <w:sz w:val="28"/>
          <w:szCs w:val="28"/>
        </w:rPr>
        <w:t>То есть проект - это «пять П»:</w:t>
      </w:r>
    </w:p>
    <w:p w:rsidR="00125C93" w:rsidRPr="00B93840" w:rsidRDefault="00125C93" w:rsidP="00125C93">
      <w:pPr>
        <w:pStyle w:val="a3"/>
        <w:spacing w:line="360" w:lineRule="auto"/>
        <w:jc w:val="both"/>
        <w:rPr>
          <w:sz w:val="28"/>
          <w:szCs w:val="28"/>
        </w:rPr>
      </w:pPr>
      <w:r w:rsidRPr="00B93840">
        <w:rPr>
          <w:sz w:val="28"/>
          <w:szCs w:val="28"/>
        </w:rPr>
        <w:t>Проблема - Проектирование (планирование) - Поиск информации - Продукт - Презентация.</w:t>
      </w:r>
    </w:p>
    <w:p w:rsidR="00125C93" w:rsidRPr="00B93840" w:rsidRDefault="00125C93" w:rsidP="00125C93">
      <w:pPr>
        <w:pStyle w:val="a3"/>
        <w:spacing w:line="360" w:lineRule="auto"/>
        <w:jc w:val="both"/>
        <w:rPr>
          <w:sz w:val="28"/>
          <w:szCs w:val="28"/>
        </w:rPr>
      </w:pPr>
      <w:r w:rsidRPr="00B93840">
        <w:rPr>
          <w:sz w:val="28"/>
          <w:szCs w:val="28"/>
        </w:rPr>
        <w:t>Шестое «П» проекта - его Портфолио, т. е. папка, в которой собраны все рабочие материалы проекта, в том числе черновики, дневные планы и отчеты и др.</w:t>
      </w:r>
    </w:p>
    <w:p w:rsidR="00125C93" w:rsidRPr="00B93840" w:rsidRDefault="00125C93" w:rsidP="00125C93">
      <w:pPr>
        <w:pStyle w:val="a3"/>
        <w:spacing w:line="360" w:lineRule="auto"/>
        <w:ind w:firstLine="567"/>
        <w:jc w:val="both"/>
        <w:rPr>
          <w:sz w:val="28"/>
          <w:szCs w:val="28"/>
        </w:rPr>
      </w:pPr>
      <w:r w:rsidRPr="00B93840">
        <w:rPr>
          <w:sz w:val="28"/>
          <w:szCs w:val="28"/>
        </w:rPr>
        <w:t xml:space="preserve">Важное правило: каждый этап работы над проектом должен иметь свой конкретный продукт! </w:t>
      </w:r>
    </w:p>
    <w:p w:rsidR="00125C93" w:rsidRPr="00B93840" w:rsidRDefault="00125C93" w:rsidP="00125C93">
      <w:pPr>
        <w:pStyle w:val="a3"/>
        <w:spacing w:line="360" w:lineRule="auto"/>
        <w:ind w:firstLine="567"/>
        <w:jc w:val="both"/>
        <w:rPr>
          <w:sz w:val="28"/>
          <w:szCs w:val="28"/>
        </w:rPr>
      </w:pPr>
      <w:r w:rsidRPr="00B93840">
        <w:rPr>
          <w:sz w:val="28"/>
          <w:szCs w:val="28"/>
        </w:rPr>
        <w:t>Построение учебного процесса, ориентированного на выполнение учащимися проектов, строится не в логике изучаемого учебного предмета, а в логике деятельности учащихся. Отсюда в проектном цикле допускаются информационные паузы для усвоения содержания нового материала, предполагается выполнение проектов в индивидуальном темпе в виде опережающих самостоятельных заданий исследовательского, практического характера под руководством учителя на основе собственного выбора учащихся. Выбор в проектной технологии осуществляется на различных этапах и может быть внешним: выбор самого проекта, выбор вида задания, роли, партнеров по деятельности, выбор материала и формы его представления в проекте, выбор способа выполнения работы, выбор опор. Внутренний выбор учащимися определяется потребностями, способностями школьника, его ценностными ориентирами, субъективным опытом, эмоциональным настроем и взаимоотношениями с другими учащимися.</w:t>
      </w:r>
    </w:p>
    <w:p w:rsidR="00125C93" w:rsidRPr="00B93840" w:rsidRDefault="00125C93" w:rsidP="00125C93">
      <w:pPr>
        <w:pStyle w:val="a3"/>
        <w:spacing w:line="360" w:lineRule="auto"/>
        <w:ind w:firstLine="567"/>
        <w:jc w:val="both"/>
        <w:rPr>
          <w:sz w:val="28"/>
          <w:szCs w:val="28"/>
        </w:rPr>
      </w:pPr>
      <w:r w:rsidRPr="00B93840">
        <w:rPr>
          <w:sz w:val="28"/>
          <w:szCs w:val="28"/>
        </w:rPr>
        <w:t xml:space="preserve">Итак, в процессе обновления образования важной становится задача личностно-ориентированного подхода к выполнению учащимся проекта. </w:t>
      </w:r>
    </w:p>
    <w:p w:rsidR="00125C93" w:rsidRPr="00B93840" w:rsidRDefault="00125C93" w:rsidP="00125C93">
      <w:pPr>
        <w:shd w:val="clear" w:color="auto" w:fill="FFFFFF"/>
        <w:spacing w:line="360" w:lineRule="auto"/>
        <w:ind w:firstLine="475"/>
        <w:jc w:val="both"/>
        <w:rPr>
          <w:b/>
          <w:sz w:val="28"/>
          <w:szCs w:val="28"/>
        </w:rPr>
      </w:pPr>
    </w:p>
    <w:p w:rsidR="00125C93" w:rsidRPr="00B93840" w:rsidRDefault="00125C93" w:rsidP="00125C93">
      <w:pPr>
        <w:shd w:val="clear" w:color="auto" w:fill="FFFFFF"/>
        <w:spacing w:line="360" w:lineRule="auto"/>
        <w:ind w:firstLine="475"/>
        <w:jc w:val="both"/>
        <w:rPr>
          <w:b/>
          <w:sz w:val="28"/>
          <w:szCs w:val="28"/>
        </w:rPr>
      </w:pPr>
    </w:p>
    <w:p w:rsidR="00125C93" w:rsidRPr="00B93840" w:rsidRDefault="00125C93" w:rsidP="00125C93">
      <w:pPr>
        <w:shd w:val="clear" w:color="auto" w:fill="FFFFFF"/>
        <w:spacing w:line="360" w:lineRule="auto"/>
        <w:ind w:firstLine="475"/>
        <w:jc w:val="both"/>
        <w:rPr>
          <w:b/>
          <w:sz w:val="28"/>
          <w:szCs w:val="28"/>
        </w:rPr>
      </w:pPr>
    </w:p>
    <w:p w:rsidR="00125C93" w:rsidRPr="00B93840" w:rsidRDefault="00125C93" w:rsidP="00125C93">
      <w:pPr>
        <w:shd w:val="clear" w:color="auto" w:fill="FFFFFF"/>
        <w:spacing w:line="360" w:lineRule="auto"/>
        <w:jc w:val="both"/>
        <w:rPr>
          <w:b/>
          <w:sz w:val="28"/>
          <w:szCs w:val="28"/>
        </w:rPr>
      </w:pPr>
    </w:p>
    <w:p w:rsidR="00125C93" w:rsidRPr="00B93840" w:rsidRDefault="00125C93" w:rsidP="00125C93">
      <w:pPr>
        <w:shd w:val="clear" w:color="auto" w:fill="FFFFFF"/>
        <w:spacing w:line="360" w:lineRule="auto"/>
        <w:jc w:val="both"/>
        <w:rPr>
          <w:b/>
          <w:sz w:val="28"/>
          <w:szCs w:val="28"/>
        </w:rPr>
      </w:pPr>
    </w:p>
    <w:p w:rsidR="00125C93" w:rsidRPr="00B93840" w:rsidRDefault="00125C93" w:rsidP="00125C93">
      <w:pPr>
        <w:shd w:val="clear" w:color="auto" w:fill="FFFFFF"/>
        <w:spacing w:line="360" w:lineRule="auto"/>
        <w:jc w:val="both"/>
        <w:rPr>
          <w:b/>
          <w:sz w:val="28"/>
          <w:szCs w:val="28"/>
        </w:rPr>
      </w:pPr>
    </w:p>
    <w:p w:rsidR="00125C93" w:rsidRPr="00B93840" w:rsidRDefault="00125C93" w:rsidP="00125C93">
      <w:pPr>
        <w:shd w:val="clear" w:color="auto" w:fill="FFFFFF"/>
        <w:spacing w:line="360" w:lineRule="auto"/>
        <w:jc w:val="both"/>
        <w:rPr>
          <w:b/>
          <w:sz w:val="28"/>
          <w:szCs w:val="28"/>
        </w:rPr>
      </w:pPr>
    </w:p>
    <w:p w:rsidR="00125C93" w:rsidRPr="00B93840" w:rsidRDefault="00125C93" w:rsidP="00125C93">
      <w:pPr>
        <w:shd w:val="clear" w:color="auto" w:fill="FFFFFF"/>
        <w:spacing w:line="360" w:lineRule="auto"/>
        <w:jc w:val="both"/>
        <w:rPr>
          <w:b/>
          <w:sz w:val="28"/>
          <w:szCs w:val="28"/>
        </w:rPr>
      </w:pPr>
    </w:p>
    <w:p w:rsidR="00125C93" w:rsidRPr="00B93840" w:rsidRDefault="00125C93" w:rsidP="00125C93">
      <w:pPr>
        <w:shd w:val="clear" w:color="auto" w:fill="FFFFFF"/>
        <w:spacing w:line="360" w:lineRule="auto"/>
        <w:jc w:val="both"/>
        <w:rPr>
          <w:b/>
          <w:sz w:val="28"/>
          <w:szCs w:val="28"/>
        </w:rPr>
      </w:pPr>
      <w:r w:rsidRPr="00B93840">
        <w:rPr>
          <w:b/>
          <w:sz w:val="28"/>
          <w:szCs w:val="28"/>
        </w:rPr>
        <w:t xml:space="preserve"> Форма и виды организации учебно-исследовательской и проектной работы</w:t>
      </w:r>
    </w:p>
    <w:p w:rsidR="00125C93" w:rsidRPr="00B93840" w:rsidRDefault="00125C93" w:rsidP="00125C93">
      <w:pPr>
        <w:shd w:val="clear" w:color="auto" w:fill="FFFFFF"/>
        <w:spacing w:line="360" w:lineRule="auto"/>
        <w:jc w:val="both"/>
        <w:rPr>
          <w:b/>
          <w:sz w:val="28"/>
          <w:szCs w:val="28"/>
        </w:rPr>
      </w:pPr>
      <w:r w:rsidRPr="00B93840">
        <w:rPr>
          <w:b/>
          <w:sz w:val="28"/>
          <w:szCs w:val="28"/>
        </w:rPr>
        <w:t xml:space="preserve">Организация </w:t>
      </w:r>
      <w:proofErr w:type="spellStart"/>
      <w:r w:rsidRPr="00B93840">
        <w:rPr>
          <w:b/>
          <w:sz w:val="28"/>
          <w:szCs w:val="28"/>
        </w:rPr>
        <w:t>учебно</w:t>
      </w:r>
      <w:proofErr w:type="spellEnd"/>
      <w:r w:rsidRPr="00B93840">
        <w:rPr>
          <w:b/>
          <w:sz w:val="28"/>
          <w:szCs w:val="28"/>
        </w:rPr>
        <w:t xml:space="preserve"> - исследовательской и проектной работы</w:t>
      </w:r>
    </w:p>
    <w:p w:rsidR="00125C93" w:rsidRPr="00B93840" w:rsidRDefault="00125C93" w:rsidP="00125C93">
      <w:pPr>
        <w:pStyle w:val="a3"/>
        <w:spacing w:line="360" w:lineRule="auto"/>
        <w:jc w:val="both"/>
        <w:rPr>
          <w:sz w:val="28"/>
          <w:szCs w:val="28"/>
        </w:rPr>
      </w:pPr>
      <w:r w:rsidRPr="00B93840">
        <w:rPr>
          <w:sz w:val="28"/>
          <w:szCs w:val="28"/>
        </w:rPr>
        <w:t xml:space="preserve">  В каждом ученике живёт страсть к открытиям и исследованиям. Даже плохо успевающий ученик обнаруживает интерес к предмету, когда ему удаётся что-нибудь „открыть".  Поэтому учебно-исследовательскую и проектную работу в школе я рассматриваю так: создание проблемных ситуаций на уроке, поиск решения, как теоретический, так и через эксперимент, анализ полученных результатов, наблюдений, затем – выводы и обобщения.</w:t>
      </w:r>
      <w:r w:rsidRPr="00B93840">
        <w:rPr>
          <w:sz w:val="28"/>
          <w:szCs w:val="28"/>
        </w:rPr>
        <w:br/>
        <w:t xml:space="preserve">       Не менее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 образовательный уровень, </w:t>
      </w:r>
      <w:proofErr w:type="spellStart"/>
      <w:r w:rsidRPr="00B93840">
        <w:rPr>
          <w:sz w:val="28"/>
          <w:szCs w:val="28"/>
        </w:rPr>
        <w:t>несформированность</w:t>
      </w:r>
      <w:proofErr w:type="spellEnd"/>
      <w:r w:rsidRPr="00B93840">
        <w:rPr>
          <w:sz w:val="28"/>
          <w:szCs w:val="28"/>
        </w:rPr>
        <w:t xml:space="preserve"> мировоззрения, неразвитость способности к самостоятельному анализу, слабая концентрацией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образовательных учреждениях. Такие задачи должны удовлетворять определенным требованиям, исходя из которых, возможно установить общие принципы проектирования исследовательских задач учащихся в различных областях знания </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proofErr w:type="spellStart"/>
      <w:r w:rsidRPr="00B93840">
        <w:rPr>
          <w:sz w:val="28"/>
          <w:szCs w:val="28"/>
        </w:rPr>
        <w:t>Огородникова</w:t>
      </w:r>
      <w:proofErr w:type="spellEnd"/>
      <w:r w:rsidRPr="00B93840">
        <w:rPr>
          <w:sz w:val="28"/>
          <w:szCs w:val="28"/>
        </w:rPr>
        <w:t xml:space="preserve"> Н.В. подразделяет учебно-исследовательскую деятельность учащихся на несколько форм, но это разделение является достаточно условным и зачастую предложенные формы сочетаются и успешно дополняют друг друга.</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а) Традиционная урочная система.</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Для организации учебно-исследовательской деятельности учащихся 9-ых, 10-ых, 11-ых классов представляется урок</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Учителя используют на уроке педагогические технологии, основанные на применении исследовательского метода обучения и метода проекта.</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Исследовательский метод и метод проекта можно определить, как самостоятельное (без пошагового руководства учителя) решение учащимися новой для них проблемы с применением таких элементов научного исследования, как наблюдение и самостоятельный анализ фактов, выдвижение гипотезы и её проверка, формулирование выводов, закона или закономерности.</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Применение исследовательского метода и метода проекта возможно в ходе решения сложной задачи, анализа первоисточников, разрешения поставленной учителем проблемы и другое.</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б) Нетрадиционная урочная система.</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Существует множество видов нетрадиционных уроков, предполагающих выполнение учениками учебного исследования, проекта или его элементов: урок – исследование, урок – лаборатория, урок – творческий отчёт, урок изобретательства, урок - «Удивительное рядом», урок фантастического проекта, урок – рассказ об учёных, урок – защита исследовательских проектов, урок – экспертиза, урок - «Патент на открытие», урок открытых мыслей и т. п.</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в) Учебный эксперимент позволяет организовать освоение таких элементов исследовательской и проектной деятельности, как планирование и проведение эксперимента, обработка и анализ его результатов.</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Обычно школьный эксперимент осуществляется на базе школы на школьном оборудовании. Учебный эксперимент может включать в себя все или несколько элементов настоящего научного исследования (наблюдение и изучение фактов и явлений, выявление проблемы, постановка исследовательской задачи, определение цели, задач и гипотезы эксперимента, разработка методики исследования, его плана, программы, методов обработки полученных результатов, проведение пилотного эксперимента, корректировка методики исследования в связи с ходом и результатами пилотного эксперимента, собственно эксперимент, количественный и качественный анализ полученных данных, интерпретация полученных фактов, формулирование выводов, защита результатов экспериментального исследования) .</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г) Домашнее задание исследовательского и проектного характера может сочетать в себе разнообразные виды, причём позволяет провести учебное исследование, достаточно протяжённое во времени.</w:t>
      </w:r>
    </w:p>
    <w:p w:rsidR="00125C93" w:rsidRPr="00B93840" w:rsidRDefault="00125C93" w:rsidP="00125C93">
      <w:pPr>
        <w:shd w:val="clear" w:color="auto" w:fill="FFFFFF"/>
        <w:spacing w:line="360" w:lineRule="auto"/>
        <w:jc w:val="both"/>
        <w:rPr>
          <w:b/>
          <w:bCs/>
          <w:sz w:val="28"/>
          <w:szCs w:val="28"/>
          <w:shd w:val="clear" w:color="auto" w:fill="FFFFFF"/>
        </w:rPr>
      </w:pPr>
    </w:p>
    <w:p w:rsidR="00125C93" w:rsidRPr="00B93840" w:rsidRDefault="00125C93" w:rsidP="00125C93">
      <w:pPr>
        <w:shd w:val="clear" w:color="auto" w:fill="FFFFFF"/>
        <w:spacing w:line="360" w:lineRule="auto"/>
        <w:jc w:val="both"/>
        <w:rPr>
          <w:b/>
          <w:bCs/>
          <w:sz w:val="28"/>
          <w:szCs w:val="28"/>
          <w:shd w:val="clear" w:color="auto" w:fill="FFFFFF"/>
        </w:rPr>
      </w:pPr>
      <w:r w:rsidRPr="00B93840">
        <w:rPr>
          <w:b/>
          <w:bCs/>
          <w:sz w:val="28"/>
          <w:szCs w:val="28"/>
          <w:shd w:val="clear" w:color="auto" w:fill="FFFFFF"/>
        </w:rPr>
        <w:t>Виды проектов</w:t>
      </w:r>
    </w:p>
    <w:p w:rsidR="00125C93" w:rsidRPr="00B93840" w:rsidRDefault="00125C93" w:rsidP="00125C93">
      <w:pPr>
        <w:numPr>
          <w:ilvl w:val="0"/>
          <w:numId w:val="8"/>
        </w:numPr>
        <w:shd w:val="clear" w:color="auto" w:fill="FFFFFF"/>
        <w:spacing w:line="360" w:lineRule="auto"/>
        <w:ind w:left="0"/>
        <w:jc w:val="both"/>
        <w:rPr>
          <w:sz w:val="28"/>
          <w:szCs w:val="28"/>
          <w:u w:val="single"/>
        </w:rPr>
      </w:pPr>
      <w:r w:rsidRPr="00B93840">
        <w:rPr>
          <w:iCs/>
          <w:sz w:val="28"/>
          <w:szCs w:val="28"/>
          <w:u w:val="single"/>
          <w:shd w:val="clear" w:color="auto" w:fill="FFFFFF"/>
        </w:rPr>
        <w:t>По характеру доминирующей в проекте деятельности:</w:t>
      </w:r>
    </w:p>
    <w:p w:rsidR="00125C93" w:rsidRPr="00B93840" w:rsidRDefault="00125C93" w:rsidP="00125C93">
      <w:pPr>
        <w:shd w:val="clear" w:color="auto" w:fill="FFFFFF"/>
        <w:spacing w:line="360" w:lineRule="auto"/>
        <w:jc w:val="both"/>
        <w:rPr>
          <w:sz w:val="28"/>
          <w:szCs w:val="28"/>
        </w:rPr>
      </w:pPr>
      <w:r w:rsidRPr="00B93840">
        <w:rPr>
          <w:b/>
          <w:bCs/>
          <w:sz w:val="28"/>
          <w:szCs w:val="28"/>
        </w:rPr>
        <w:t>Исследовательский проект.</w:t>
      </w:r>
      <w:r w:rsidRPr="00B93840">
        <w:rPr>
          <w:sz w:val="28"/>
          <w:szCs w:val="28"/>
        </w:rPr>
        <w:t> Он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 </w:t>
      </w:r>
    </w:p>
    <w:p w:rsidR="00125C93" w:rsidRPr="00B93840" w:rsidRDefault="00125C93" w:rsidP="00125C93">
      <w:pPr>
        <w:shd w:val="clear" w:color="auto" w:fill="FFFFFF"/>
        <w:spacing w:line="360" w:lineRule="auto"/>
        <w:jc w:val="both"/>
        <w:rPr>
          <w:sz w:val="28"/>
          <w:szCs w:val="28"/>
        </w:rPr>
      </w:pPr>
      <w:r w:rsidRPr="00B93840">
        <w:rPr>
          <w:b/>
          <w:bCs/>
          <w:sz w:val="28"/>
          <w:szCs w:val="28"/>
        </w:rPr>
        <w:t>Информационный проект </w:t>
      </w:r>
      <w:r w:rsidRPr="00B93840">
        <w:rPr>
          <w:sz w:val="28"/>
          <w:szCs w:val="28"/>
        </w:rPr>
        <w:t xml:space="preserve">набор на сбор информации о каком-то объекте, явлении с целью анализа, обобщения и представления для широкой аудитории. Выходом такого проекта часто является публикация в СМИ, в </w:t>
      </w:r>
      <w:proofErr w:type="spellStart"/>
      <w:r w:rsidRPr="00B93840">
        <w:rPr>
          <w:sz w:val="28"/>
          <w:szCs w:val="28"/>
        </w:rPr>
        <w:t>т.ч</w:t>
      </w:r>
      <w:proofErr w:type="spellEnd"/>
      <w:r w:rsidRPr="00B93840">
        <w:rPr>
          <w:sz w:val="28"/>
          <w:szCs w:val="28"/>
        </w:rPr>
        <w:t>. в Интернете.</w:t>
      </w:r>
    </w:p>
    <w:p w:rsidR="00125C93" w:rsidRPr="00B93840" w:rsidRDefault="00125C93" w:rsidP="00125C93">
      <w:pPr>
        <w:shd w:val="clear" w:color="auto" w:fill="FFFFFF"/>
        <w:spacing w:line="360" w:lineRule="auto"/>
        <w:jc w:val="both"/>
        <w:rPr>
          <w:sz w:val="28"/>
          <w:szCs w:val="28"/>
        </w:rPr>
      </w:pPr>
      <w:r w:rsidRPr="00B93840">
        <w:rPr>
          <w:b/>
          <w:sz w:val="28"/>
          <w:szCs w:val="28"/>
        </w:rPr>
        <w:t>Т</w:t>
      </w:r>
      <w:r w:rsidRPr="00B93840">
        <w:rPr>
          <w:b/>
          <w:bCs/>
          <w:sz w:val="28"/>
          <w:szCs w:val="28"/>
        </w:rPr>
        <w:t>ворческий проект </w:t>
      </w:r>
      <w:r w:rsidRPr="00B93840">
        <w:rPr>
          <w:sz w:val="28"/>
          <w:szCs w:val="28"/>
        </w:rPr>
        <w:t>предполагает максимально свободный и нетрадиционный подход к оформлению результатов. Это могут быть альманахи, театрализации, произведения изобразительного или декоративно-прикладного искусства, видеофильмы.</w:t>
      </w:r>
    </w:p>
    <w:p w:rsidR="00125C93" w:rsidRPr="00B93840" w:rsidRDefault="00125C93" w:rsidP="00125C93">
      <w:pPr>
        <w:shd w:val="clear" w:color="auto" w:fill="FFFFFF"/>
        <w:spacing w:line="360" w:lineRule="auto"/>
        <w:jc w:val="both"/>
        <w:rPr>
          <w:sz w:val="28"/>
          <w:szCs w:val="28"/>
        </w:rPr>
      </w:pPr>
      <w:r w:rsidRPr="00B93840">
        <w:rPr>
          <w:b/>
          <w:bCs/>
          <w:sz w:val="28"/>
          <w:szCs w:val="28"/>
        </w:rPr>
        <w:t>Ролевой (игровой) проект. </w:t>
      </w:r>
      <w:r w:rsidRPr="00B93840">
        <w:rPr>
          <w:sz w:val="28"/>
          <w:szCs w:val="28"/>
        </w:rPr>
        <w:t>Участвуя в нем, проектанты берут на себя роли литературных или исторических персонажей, выдуманных героев. Результат проекта является открытым до самого окончания.</w:t>
      </w:r>
    </w:p>
    <w:p w:rsidR="00125C93" w:rsidRPr="00B93840" w:rsidRDefault="00125C93" w:rsidP="00125C93">
      <w:pPr>
        <w:shd w:val="clear" w:color="auto" w:fill="FFFFFF"/>
        <w:spacing w:line="360" w:lineRule="auto"/>
        <w:jc w:val="both"/>
        <w:rPr>
          <w:sz w:val="28"/>
          <w:szCs w:val="28"/>
          <w:u w:val="single"/>
        </w:rPr>
      </w:pPr>
      <w:r w:rsidRPr="00B93840">
        <w:rPr>
          <w:b/>
          <w:bCs/>
          <w:sz w:val="28"/>
          <w:szCs w:val="28"/>
        </w:rPr>
        <w:t>Практико-ориентированный проект </w:t>
      </w:r>
      <w:r w:rsidRPr="00B93840">
        <w:rPr>
          <w:sz w:val="28"/>
          <w:szCs w:val="28"/>
        </w:rPr>
        <w:t>нацелен на социальные интересы самих участников проекта или внешнего заказчика.</w:t>
      </w:r>
      <w:r w:rsidRPr="00B93840">
        <w:rPr>
          <w:sz w:val="28"/>
          <w:szCs w:val="28"/>
        </w:rPr>
        <w:br/>
      </w:r>
      <w:r w:rsidRPr="00B93840">
        <w:rPr>
          <w:iCs/>
          <w:sz w:val="28"/>
          <w:szCs w:val="28"/>
          <w:u w:val="single"/>
          <w:shd w:val="clear" w:color="auto" w:fill="FFFFFF"/>
        </w:rPr>
        <w:t>2.По предметно-содержательной области:</w:t>
      </w:r>
    </w:p>
    <w:p w:rsidR="00125C93" w:rsidRPr="00B93840" w:rsidRDefault="00125C93" w:rsidP="00125C93">
      <w:pPr>
        <w:numPr>
          <w:ilvl w:val="0"/>
          <w:numId w:val="7"/>
        </w:numPr>
        <w:shd w:val="clear" w:color="auto" w:fill="FFFFFF"/>
        <w:spacing w:line="360" w:lineRule="auto"/>
        <w:ind w:left="0"/>
        <w:jc w:val="both"/>
        <w:rPr>
          <w:sz w:val="28"/>
          <w:szCs w:val="28"/>
        </w:rPr>
      </w:pPr>
      <w:proofErr w:type="spellStart"/>
      <w:r w:rsidRPr="00B93840">
        <w:rPr>
          <w:b/>
          <w:sz w:val="28"/>
          <w:szCs w:val="28"/>
        </w:rPr>
        <w:t>Монопроект</w:t>
      </w:r>
      <w:proofErr w:type="spellEnd"/>
      <w:r w:rsidRPr="00B93840">
        <w:rPr>
          <w:sz w:val="28"/>
          <w:szCs w:val="28"/>
        </w:rPr>
        <w:t>, в рамках одной области знаний;</w:t>
      </w:r>
    </w:p>
    <w:p w:rsidR="00125C93" w:rsidRPr="00B93840" w:rsidRDefault="00125C93" w:rsidP="00125C93">
      <w:pPr>
        <w:numPr>
          <w:ilvl w:val="0"/>
          <w:numId w:val="7"/>
        </w:numPr>
        <w:shd w:val="clear" w:color="auto" w:fill="FFFFFF"/>
        <w:spacing w:line="360" w:lineRule="auto"/>
        <w:ind w:left="0"/>
        <w:jc w:val="both"/>
        <w:rPr>
          <w:sz w:val="28"/>
          <w:szCs w:val="28"/>
        </w:rPr>
      </w:pPr>
      <w:proofErr w:type="spellStart"/>
      <w:r w:rsidRPr="00B93840">
        <w:rPr>
          <w:b/>
          <w:sz w:val="28"/>
          <w:szCs w:val="28"/>
        </w:rPr>
        <w:t>Межпредметный</w:t>
      </w:r>
      <w:proofErr w:type="spellEnd"/>
      <w:r w:rsidRPr="00B93840">
        <w:rPr>
          <w:b/>
          <w:sz w:val="28"/>
          <w:szCs w:val="28"/>
        </w:rPr>
        <w:t xml:space="preserve"> </w:t>
      </w:r>
      <w:r w:rsidRPr="00B93840">
        <w:rPr>
          <w:sz w:val="28"/>
          <w:szCs w:val="28"/>
        </w:rPr>
        <w:t>проект, на стыке различных областей.</w:t>
      </w:r>
    </w:p>
    <w:p w:rsidR="00125C93" w:rsidRPr="00B93840" w:rsidRDefault="00125C93" w:rsidP="00125C93">
      <w:pPr>
        <w:shd w:val="clear" w:color="auto" w:fill="FFFFFF"/>
        <w:spacing w:line="360" w:lineRule="auto"/>
        <w:jc w:val="both"/>
        <w:rPr>
          <w:sz w:val="28"/>
          <w:szCs w:val="28"/>
        </w:rPr>
      </w:pPr>
      <w:r w:rsidRPr="00B93840">
        <w:rPr>
          <w:i/>
          <w:iCs/>
          <w:sz w:val="28"/>
          <w:szCs w:val="28"/>
          <w:shd w:val="clear" w:color="auto" w:fill="FFFFFF"/>
        </w:rPr>
        <w:t>3.По характеру координации проекта:</w:t>
      </w:r>
    </w:p>
    <w:p w:rsidR="00125C93" w:rsidRPr="00B93840" w:rsidRDefault="00125C93" w:rsidP="00125C93">
      <w:pPr>
        <w:numPr>
          <w:ilvl w:val="0"/>
          <w:numId w:val="6"/>
        </w:numPr>
        <w:shd w:val="clear" w:color="auto" w:fill="FFFFFF"/>
        <w:spacing w:line="360" w:lineRule="auto"/>
        <w:ind w:left="0"/>
        <w:jc w:val="both"/>
        <w:rPr>
          <w:sz w:val="28"/>
          <w:szCs w:val="28"/>
        </w:rPr>
      </w:pPr>
      <w:r w:rsidRPr="00B93840">
        <w:rPr>
          <w:b/>
          <w:sz w:val="28"/>
          <w:szCs w:val="28"/>
        </w:rPr>
        <w:t>С открытой</w:t>
      </w:r>
      <w:r w:rsidRPr="00B93840">
        <w:rPr>
          <w:sz w:val="28"/>
          <w:szCs w:val="28"/>
        </w:rPr>
        <w:t xml:space="preserve"> координацией (жесткий);</w:t>
      </w:r>
    </w:p>
    <w:p w:rsidR="00125C93" w:rsidRPr="00B93840" w:rsidRDefault="00125C93" w:rsidP="00125C93">
      <w:pPr>
        <w:numPr>
          <w:ilvl w:val="0"/>
          <w:numId w:val="6"/>
        </w:numPr>
        <w:shd w:val="clear" w:color="auto" w:fill="FFFFFF"/>
        <w:spacing w:line="360" w:lineRule="auto"/>
        <w:ind w:left="0"/>
        <w:jc w:val="both"/>
        <w:rPr>
          <w:sz w:val="28"/>
          <w:szCs w:val="28"/>
        </w:rPr>
      </w:pPr>
      <w:r w:rsidRPr="00B93840">
        <w:rPr>
          <w:b/>
          <w:sz w:val="28"/>
          <w:szCs w:val="28"/>
        </w:rPr>
        <w:t>С закрытой</w:t>
      </w:r>
      <w:r w:rsidRPr="00B93840">
        <w:rPr>
          <w:sz w:val="28"/>
          <w:szCs w:val="28"/>
        </w:rPr>
        <w:t xml:space="preserve"> координацией (гибкий)</w:t>
      </w:r>
    </w:p>
    <w:p w:rsidR="00125C93" w:rsidRPr="00B93840" w:rsidRDefault="00125C93" w:rsidP="00125C93">
      <w:pPr>
        <w:shd w:val="clear" w:color="auto" w:fill="FFFFFF"/>
        <w:spacing w:line="360" w:lineRule="auto"/>
        <w:jc w:val="both"/>
        <w:rPr>
          <w:sz w:val="28"/>
          <w:szCs w:val="28"/>
          <w:u w:val="single"/>
        </w:rPr>
      </w:pPr>
      <w:r w:rsidRPr="00B93840">
        <w:rPr>
          <w:i/>
          <w:iCs/>
          <w:sz w:val="28"/>
          <w:szCs w:val="28"/>
          <w:u w:val="single"/>
          <w:shd w:val="clear" w:color="auto" w:fill="FFFFFF"/>
        </w:rPr>
        <w:t>4.По количеству участников проекта:</w:t>
      </w:r>
    </w:p>
    <w:p w:rsidR="00125C93" w:rsidRPr="00B93840" w:rsidRDefault="00125C93" w:rsidP="00125C93">
      <w:pPr>
        <w:shd w:val="clear" w:color="auto" w:fill="FFFFFF"/>
        <w:spacing w:line="360" w:lineRule="auto"/>
        <w:jc w:val="both"/>
        <w:rPr>
          <w:b/>
          <w:sz w:val="28"/>
          <w:szCs w:val="28"/>
        </w:rPr>
      </w:pPr>
      <w:r w:rsidRPr="00B93840">
        <w:rPr>
          <w:b/>
          <w:sz w:val="28"/>
          <w:szCs w:val="28"/>
        </w:rPr>
        <w:t>Личностный;</w:t>
      </w:r>
    </w:p>
    <w:p w:rsidR="00125C93" w:rsidRPr="00B93840" w:rsidRDefault="00125C93" w:rsidP="00125C93">
      <w:pPr>
        <w:shd w:val="clear" w:color="auto" w:fill="FFFFFF"/>
        <w:spacing w:line="360" w:lineRule="auto"/>
        <w:jc w:val="both"/>
        <w:rPr>
          <w:b/>
          <w:sz w:val="28"/>
          <w:szCs w:val="28"/>
        </w:rPr>
      </w:pPr>
      <w:r w:rsidRPr="00B93840">
        <w:rPr>
          <w:b/>
          <w:sz w:val="28"/>
          <w:szCs w:val="28"/>
        </w:rPr>
        <w:t>Парный;</w:t>
      </w:r>
    </w:p>
    <w:p w:rsidR="00125C93" w:rsidRPr="00B93840" w:rsidRDefault="00125C93" w:rsidP="00125C93">
      <w:pPr>
        <w:shd w:val="clear" w:color="auto" w:fill="FFFFFF"/>
        <w:spacing w:line="360" w:lineRule="auto"/>
        <w:jc w:val="both"/>
        <w:rPr>
          <w:b/>
          <w:sz w:val="28"/>
          <w:szCs w:val="28"/>
        </w:rPr>
      </w:pPr>
      <w:r w:rsidRPr="00B93840">
        <w:rPr>
          <w:b/>
          <w:sz w:val="28"/>
          <w:szCs w:val="28"/>
        </w:rPr>
        <w:t xml:space="preserve"> Групповой. </w:t>
      </w:r>
    </w:p>
    <w:p w:rsidR="00125C93" w:rsidRPr="00B93840" w:rsidRDefault="00125C93" w:rsidP="00125C93">
      <w:pPr>
        <w:pStyle w:val="a3"/>
        <w:spacing w:line="360" w:lineRule="auto"/>
        <w:ind w:right="423"/>
        <w:jc w:val="both"/>
        <w:rPr>
          <w:b/>
          <w:sz w:val="28"/>
          <w:szCs w:val="28"/>
        </w:rPr>
      </w:pPr>
      <w:r w:rsidRPr="00B93840">
        <w:rPr>
          <w:b/>
          <w:sz w:val="28"/>
          <w:szCs w:val="28"/>
        </w:rPr>
        <w:t>2.2.Проектно-исследовательская деятельность учащихся на уроках литературы</w:t>
      </w:r>
      <w:r w:rsidRPr="00B93840">
        <w:rPr>
          <w:sz w:val="28"/>
          <w:szCs w:val="28"/>
        </w:rPr>
        <w:br/>
      </w:r>
      <w:r w:rsidRPr="00B93840">
        <w:rPr>
          <w:sz w:val="28"/>
          <w:szCs w:val="28"/>
          <w:shd w:val="clear" w:color="auto" w:fill="FFFFFF"/>
        </w:rPr>
        <w:t xml:space="preserve">    Проектно-исследовательская деятельность – трудоемкая работа. Почему я стараюсь использовать ее в своей практической деятельности? Наверное, потому что проектная методика на уроках литературы развивает у школьников самостоятельность, творчество, активность. При использовании данного метода стараюсь реально превратить учащихся из объекта обучения в субъект учебной деятельности. Сама выступаю в роли помощника и консультанта. Это одна из наиболее удачных форм контроля, стимулирующая мыслительную деятельность учащихся, вызывающая у них живой интерес.</w:t>
      </w:r>
      <w:r w:rsidRPr="00B93840">
        <w:rPr>
          <w:rStyle w:val="apple-converted-space"/>
          <w:sz w:val="28"/>
          <w:szCs w:val="28"/>
          <w:shd w:val="clear" w:color="auto" w:fill="FFFFFF"/>
        </w:rPr>
        <w:t> </w:t>
      </w:r>
      <w:r w:rsidRPr="00B93840">
        <w:rPr>
          <w:sz w:val="28"/>
          <w:szCs w:val="28"/>
          <w:shd w:val="clear" w:color="auto" w:fill="FFFFFF"/>
        </w:rPr>
        <w:t xml:space="preserve">В процессе   проектной    работы        ответственность возлагаю на самого ученика. Подготовку и защиту проекта провожу на завершающем этапе работы над темой. Это уже   творческий       уровень, которому предшествует большая, кропотливая работа по закреплению и </w:t>
      </w:r>
      <w:r w:rsidRPr="00B93840">
        <w:rPr>
          <w:sz w:val="28"/>
          <w:szCs w:val="28"/>
        </w:rPr>
        <w:t>активизации материала на репродуктивном этапе. Учащиеся защищают проект демонстрацией</w:t>
      </w:r>
      <w:r w:rsidRPr="00B93840">
        <w:rPr>
          <w:sz w:val="28"/>
          <w:szCs w:val="28"/>
        </w:rPr>
        <w:tab/>
        <w:t>красочных</w:t>
      </w:r>
      <w:r w:rsidRPr="00B93840">
        <w:rPr>
          <w:sz w:val="28"/>
          <w:szCs w:val="28"/>
        </w:rPr>
        <w:tab/>
        <w:t>материалов.</w:t>
      </w:r>
      <w:r w:rsidRPr="00B93840">
        <w:rPr>
          <w:sz w:val="28"/>
          <w:szCs w:val="28"/>
        </w:rPr>
        <w:br/>
        <w:t xml:space="preserve">На уроках литературы целесообразным считаю использовать метод проектов при изучении обзорных тем, так как это один из самых трудных разделов литературного курса. С их помощью знания учащихся о крупных явлениях отечественной литературы складываются в систему, что помогает учащимся сформировать целостное представление об истории русской </w:t>
      </w:r>
      <w:proofErr w:type="gramStart"/>
      <w:r w:rsidRPr="00B93840">
        <w:rPr>
          <w:sz w:val="28"/>
          <w:szCs w:val="28"/>
        </w:rPr>
        <w:t>литературы  в</w:t>
      </w:r>
      <w:proofErr w:type="gramEnd"/>
      <w:r w:rsidRPr="00B93840">
        <w:rPr>
          <w:sz w:val="28"/>
          <w:szCs w:val="28"/>
        </w:rPr>
        <w:t xml:space="preserve"> её движении</w:t>
      </w:r>
      <w:r w:rsidRPr="00B93840">
        <w:rPr>
          <w:sz w:val="28"/>
          <w:szCs w:val="28"/>
        </w:rPr>
        <w:tab/>
        <w:t>и</w:t>
      </w:r>
      <w:r w:rsidRPr="00B93840">
        <w:rPr>
          <w:sz w:val="28"/>
          <w:szCs w:val="28"/>
        </w:rPr>
        <w:tab/>
        <w:t>развитии.</w:t>
      </w:r>
      <w:r w:rsidRPr="00B93840">
        <w:rPr>
          <w:rStyle w:val="apple-converted-space"/>
          <w:sz w:val="28"/>
          <w:szCs w:val="28"/>
          <w:shd w:val="clear" w:color="auto" w:fill="FFFFFF"/>
        </w:rPr>
        <w:t> </w:t>
      </w:r>
    </w:p>
    <w:p w:rsidR="00125C93" w:rsidRPr="00B93840" w:rsidRDefault="00125C93" w:rsidP="00125C93">
      <w:pPr>
        <w:shd w:val="clear" w:color="auto" w:fill="FFFFFF"/>
        <w:spacing w:line="360" w:lineRule="auto"/>
        <w:ind w:firstLine="708"/>
        <w:jc w:val="both"/>
        <w:rPr>
          <w:sz w:val="28"/>
          <w:szCs w:val="28"/>
        </w:rPr>
      </w:pPr>
      <w:r w:rsidRPr="00B93840">
        <w:rPr>
          <w:sz w:val="28"/>
          <w:szCs w:val="28"/>
          <w:shd w:val="clear" w:color="auto" w:fill="FFFFFF"/>
        </w:rPr>
        <w:t>Задача изучения литературы – обогащение читательского, нравственного опыта учащихся, формирование научных основ анализа художественных произведений, развитие художественного вкуса и эстетических потребностей. Курс литературы, который включает в себя монографические и обзорные темы, строится на историко-хронологической основе с попыткой представить литературное развитие, смену литературных направлений как процесс.</w:t>
      </w:r>
    </w:p>
    <w:p w:rsidR="00125C93" w:rsidRPr="00B93840" w:rsidRDefault="00125C93" w:rsidP="00125C93">
      <w:pPr>
        <w:shd w:val="clear" w:color="auto" w:fill="FFFFFF"/>
        <w:spacing w:line="360" w:lineRule="auto"/>
        <w:ind w:firstLine="708"/>
        <w:jc w:val="both"/>
        <w:rPr>
          <w:b/>
          <w:bCs/>
          <w:sz w:val="28"/>
          <w:szCs w:val="28"/>
        </w:rPr>
      </w:pPr>
      <w:r w:rsidRPr="00B93840">
        <w:rPr>
          <w:sz w:val="28"/>
          <w:szCs w:val="28"/>
          <w:shd w:val="clear" w:color="auto" w:fill="FFFFFF"/>
        </w:rPr>
        <w:t>Готовясь к уроку, часто задаю себе вопросы, как заинтересовать учащихся своим предметом, новым материалом; как, учитывая уже полученные знания, стимулировать их самостоятельную и творческую деятельность, какой метод лучше использовать для этого.</w:t>
      </w:r>
    </w:p>
    <w:p w:rsidR="00125C93" w:rsidRPr="00B93840" w:rsidRDefault="00125C93" w:rsidP="00125C93">
      <w:pPr>
        <w:spacing w:line="360" w:lineRule="auto"/>
        <w:jc w:val="both"/>
        <w:rPr>
          <w:i/>
          <w:iCs/>
          <w:sz w:val="28"/>
          <w:szCs w:val="28"/>
          <w:shd w:val="clear" w:color="auto" w:fill="FFFFFF"/>
        </w:rPr>
      </w:pPr>
      <w:r w:rsidRPr="00B93840">
        <w:rPr>
          <w:sz w:val="28"/>
          <w:szCs w:val="28"/>
        </w:rPr>
        <w:t xml:space="preserve">    </w:t>
      </w:r>
      <w:r w:rsidRPr="00B93840">
        <w:rPr>
          <w:b/>
          <w:bCs/>
          <w:sz w:val="28"/>
          <w:szCs w:val="28"/>
          <w:shd w:val="clear" w:color="auto" w:fill="FFFFFF"/>
        </w:rPr>
        <w:t>С пятого класса</w:t>
      </w:r>
      <w:r w:rsidRPr="00B93840">
        <w:rPr>
          <w:sz w:val="28"/>
          <w:szCs w:val="28"/>
        </w:rPr>
        <w:t> </w:t>
      </w:r>
      <w:r w:rsidRPr="00B93840">
        <w:rPr>
          <w:sz w:val="28"/>
          <w:szCs w:val="28"/>
          <w:shd w:val="clear" w:color="auto" w:fill="FFFFFF"/>
        </w:rPr>
        <w:t>для адаптации учащихся нужно постепенно вводить мини – проекты, краткосрочные и недельные проекты. Время подготовки не должно быть длительным, потому что ребята часто забывают или откладывают работу на последний день. При этом обязательны консультационные дни (количество консультаций зависит от продолжительности проекта и расписания). По характеру результата вначале лучше использовать продукционный проект (учащиеся, сделав что – то своими руками, будут более удовлетворены: в наличии есть оценка и «вещь») или информационный проект (получить информацию в наше время не составляет труда, остается ее только преподнести на должном уровне).</w:t>
      </w:r>
      <w:r w:rsidRPr="00B93840">
        <w:rPr>
          <w:sz w:val="28"/>
          <w:szCs w:val="28"/>
        </w:rPr>
        <w:t xml:space="preserve"> </w:t>
      </w:r>
      <w:r w:rsidRPr="00B93840">
        <w:rPr>
          <w:sz w:val="28"/>
          <w:szCs w:val="28"/>
          <w:shd w:val="clear" w:color="auto" w:fill="FFFFFF"/>
        </w:rPr>
        <w:t>интереса, расширения кругозора, сравнения со своей деятельностью).</w:t>
      </w:r>
      <w:r w:rsidRPr="00B93840">
        <w:rPr>
          <w:i/>
          <w:iCs/>
          <w:sz w:val="28"/>
          <w:szCs w:val="28"/>
          <w:shd w:val="clear" w:color="auto" w:fill="FFFFFF"/>
        </w:rPr>
        <w:t xml:space="preserve">    </w:t>
      </w:r>
    </w:p>
    <w:p w:rsidR="00125C93" w:rsidRPr="00B93840" w:rsidRDefault="00125C93" w:rsidP="00125C93">
      <w:pPr>
        <w:spacing w:line="360" w:lineRule="auto"/>
        <w:jc w:val="both"/>
        <w:rPr>
          <w:sz w:val="28"/>
          <w:szCs w:val="28"/>
        </w:rPr>
      </w:pPr>
      <w:r w:rsidRPr="00B93840">
        <w:rPr>
          <w:i/>
          <w:iCs/>
          <w:sz w:val="28"/>
          <w:szCs w:val="28"/>
          <w:shd w:val="clear" w:color="auto" w:fill="FFFFFF"/>
        </w:rPr>
        <w:t xml:space="preserve"> </w:t>
      </w:r>
      <w:r w:rsidRPr="00B93840">
        <w:rPr>
          <w:sz w:val="28"/>
          <w:szCs w:val="28"/>
          <w:shd w:val="clear" w:color="auto" w:fill="FFFFFF"/>
        </w:rPr>
        <w:t>С учащимися</w:t>
      </w:r>
      <w:r w:rsidRPr="00B93840">
        <w:rPr>
          <w:sz w:val="28"/>
          <w:szCs w:val="28"/>
        </w:rPr>
        <w:t> </w:t>
      </w:r>
      <w:r w:rsidRPr="00B93840">
        <w:rPr>
          <w:b/>
          <w:bCs/>
          <w:sz w:val="28"/>
          <w:szCs w:val="28"/>
          <w:shd w:val="clear" w:color="auto" w:fill="FFFFFF"/>
        </w:rPr>
        <w:t>6 класса</w:t>
      </w:r>
      <w:r w:rsidRPr="00B93840">
        <w:rPr>
          <w:sz w:val="28"/>
          <w:szCs w:val="28"/>
        </w:rPr>
        <w:t> </w:t>
      </w:r>
      <w:r w:rsidRPr="00B93840">
        <w:rPr>
          <w:sz w:val="28"/>
          <w:szCs w:val="28"/>
          <w:shd w:val="clear" w:color="auto" w:fill="FFFFFF"/>
        </w:rPr>
        <w:t>при изучении басен И.А. Крылова предлагается реализовать краткосрочный проект – инсценировку. На уроке учитель делит класс на 3 – 4 группы, которые выбирают басни, персонажи, вариант демонстрации (театр теней, кукольный театр, обычный), определяется лучший вариант костюмов, декораций. Из действующих групп выделяются инициативные группы, реализующие проект и презентующие его на следующем уроке.</w:t>
      </w:r>
      <w:r w:rsidRPr="00B93840">
        <w:rPr>
          <w:sz w:val="28"/>
          <w:szCs w:val="28"/>
        </w:rPr>
        <w:t> </w:t>
      </w:r>
    </w:p>
    <w:p w:rsidR="00125C93" w:rsidRPr="00B93840" w:rsidRDefault="00125C93" w:rsidP="00125C93">
      <w:pPr>
        <w:spacing w:line="360" w:lineRule="auto"/>
        <w:ind w:firstLine="360"/>
        <w:jc w:val="both"/>
        <w:rPr>
          <w:sz w:val="28"/>
          <w:szCs w:val="28"/>
          <w:shd w:val="clear" w:color="auto" w:fill="FFFFFF"/>
        </w:rPr>
      </w:pPr>
      <w:r w:rsidRPr="00B93840">
        <w:rPr>
          <w:b/>
          <w:sz w:val="28"/>
          <w:szCs w:val="28"/>
          <w:shd w:val="clear" w:color="auto" w:fill="FFFFFF"/>
        </w:rPr>
        <w:t>Мини – проект</w:t>
      </w:r>
      <w:r w:rsidRPr="00B93840">
        <w:rPr>
          <w:sz w:val="28"/>
          <w:szCs w:val="28"/>
          <w:shd w:val="clear" w:color="auto" w:fill="FFFFFF"/>
        </w:rPr>
        <w:t xml:space="preserve">, с одной стороны является легким вариантом проведения части урока, а с другой стороны, представляет опасность того, что цель урока не будет достигнута. Основными трудностями осуществления данного вида проекта является ограниченность во времени, неумение учеников сосредоточенно трудиться, наладить совместную результативную работу группы. Поэтому знакомство с мини – проектом, на мой взгляд, нужно начинать не ранее, чем с 6 класса. К этому времени учащиеся уже адаптировались после перехода во вторую ступень средней школы, привыкли к требованиям учителей, ознакомились с основными принципами работы с проектами, бережно. И тут удачным может стать мини – проект «Подарок литературному герою» по произведению «Уроки французского» </w:t>
      </w:r>
      <w:proofErr w:type="spellStart"/>
      <w:r w:rsidRPr="00B93840">
        <w:rPr>
          <w:sz w:val="28"/>
          <w:szCs w:val="28"/>
          <w:shd w:val="clear" w:color="auto" w:fill="FFFFFF"/>
        </w:rPr>
        <w:t>В.Распутина</w:t>
      </w:r>
      <w:proofErr w:type="spellEnd"/>
      <w:r w:rsidRPr="00B93840">
        <w:rPr>
          <w:sz w:val="28"/>
          <w:szCs w:val="28"/>
          <w:shd w:val="clear" w:color="auto" w:fill="FFFFFF"/>
        </w:rPr>
        <w:t>. Возможно и другое название: «Посылка от читателя».</w:t>
      </w:r>
      <w:r w:rsidRPr="00B93840">
        <w:rPr>
          <w:sz w:val="28"/>
          <w:szCs w:val="28"/>
        </w:rPr>
        <w:t> </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shd w:val="clear" w:color="auto" w:fill="FFFFFF"/>
        </w:rPr>
        <w:t xml:space="preserve">   В течение года также продолжается работа над сборником «Наш поэтический сборник» («Моя басня»), но тип материала меняется. Задание усложняется: учащимся предлагается раскрыть языковую тему с элементами фольклора – ребята могут создать свои сказки о частях речи. При выполнении данного проекта реализуются умения, полученные на уроках литературы. Сложности работы над данным проектом следующие:</w:t>
      </w:r>
      <w:r w:rsidRPr="00B93840">
        <w:rPr>
          <w:sz w:val="28"/>
          <w:szCs w:val="28"/>
        </w:rPr>
        <w:t xml:space="preserve"> -</w:t>
      </w:r>
      <w:r w:rsidRPr="00B93840">
        <w:rPr>
          <w:sz w:val="28"/>
          <w:szCs w:val="28"/>
          <w:shd w:val="clear" w:color="auto" w:fill="FFFFFF"/>
        </w:rPr>
        <w:t xml:space="preserve"> неумение синтезировать полученные ранее сведения,</w:t>
      </w:r>
      <w:r w:rsidRPr="00B93840">
        <w:rPr>
          <w:sz w:val="28"/>
          <w:szCs w:val="28"/>
        </w:rPr>
        <w:br/>
      </w:r>
      <w:r w:rsidRPr="00B93840">
        <w:rPr>
          <w:sz w:val="28"/>
          <w:szCs w:val="28"/>
          <w:shd w:val="clear" w:color="auto" w:fill="FFFFFF"/>
        </w:rPr>
        <w:t>- ограниченность литературных и языковых навыков учащихся.</w:t>
      </w:r>
      <w:r w:rsidRPr="00B93840">
        <w:rPr>
          <w:sz w:val="28"/>
          <w:szCs w:val="28"/>
        </w:rPr>
        <w:br/>
      </w:r>
      <w:r w:rsidRPr="00B93840">
        <w:rPr>
          <w:sz w:val="28"/>
          <w:szCs w:val="28"/>
          <w:shd w:val="clear" w:color="auto" w:fill="FFFFFF"/>
        </w:rPr>
        <w:t>Поэтому возможно привлечение учеников старших классов: младшие, равняясь на сочинения старших, выполняют свой пласт работы. Трудность использования на уроках русского языка проектов заключается в том, что условия преподавания предмета почти не дают возможности применения данного метода, так как большая доля урочного времени приходится на формирование специальных умений и навыков. Времени не остается иной раз даже на закрепление.</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rPr>
        <w:t xml:space="preserve">     </w:t>
      </w:r>
      <w:r w:rsidRPr="00B93840">
        <w:rPr>
          <w:sz w:val="28"/>
          <w:szCs w:val="28"/>
          <w:shd w:val="clear" w:color="auto" w:fill="FFFFFF"/>
        </w:rPr>
        <w:t>В</w:t>
      </w:r>
      <w:r w:rsidRPr="00B93840">
        <w:rPr>
          <w:sz w:val="28"/>
          <w:szCs w:val="28"/>
        </w:rPr>
        <w:t> </w:t>
      </w:r>
      <w:r w:rsidRPr="00B93840">
        <w:rPr>
          <w:b/>
          <w:bCs/>
          <w:sz w:val="28"/>
          <w:szCs w:val="28"/>
          <w:shd w:val="clear" w:color="auto" w:fill="FFFFFF"/>
        </w:rPr>
        <w:t>7 классе</w:t>
      </w:r>
      <w:r w:rsidRPr="00B93840">
        <w:rPr>
          <w:sz w:val="28"/>
          <w:szCs w:val="28"/>
        </w:rPr>
        <w:t> </w:t>
      </w:r>
      <w:r w:rsidRPr="00B93840">
        <w:rPr>
          <w:sz w:val="28"/>
          <w:szCs w:val="28"/>
          <w:shd w:val="clear" w:color="auto" w:fill="FFFFFF"/>
        </w:rPr>
        <w:t>учащиеся имеют более широкие возможности, они могут самостоятельно найти тему для индивидуального проекта, однако скрытое руководство учителя все равно должно присутствовать при формулировке темы, корректировке задач, рекомендациях литературы. На уроках продолжается работа над проектами. Так, в конце учебного года учащимся можно предложить на обобщающем уроке мини – проект «Памятник литературному герою». К этому возрасту ребята вполне владеют приемами работы с проектом, в состоянии организовать ее на уроке (особенно если они уже привыкли трудиться в группах), имеют свои предпочтения, обладают необходимыми навыками.</w:t>
      </w:r>
    </w:p>
    <w:p w:rsidR="00125C93" w:rsidRPr="00B93840" w:rsidRDefault="00125C93" w:rsidP="00125C93">
      <w:pPr>
        <w:pStyle w:val="a4"/>
        <w:shd w:val="clear" w:color="auto" w:fill="FFFFFF"/>
        <w:spacing w:before="0" w:beforeAutospacing="0" w:after="0" w:afterAutospacing="0" w:line="360" w:lineRule="auto"/>
        <w:ind w:firstLine="272"/>
        <w:jc w:val="both"/>
        <w:rPr>
          <w:sz w:val="28"/>
          <w:szCs w:val="28"/>
        </w:rPr>
      </w:pPr>
      <w:r w:rsidRPr="00B93840">
        <w:rPr>
          <w:sz w:val="28"/>
          <w:szCs w:val="28"/>
          <w:shd w:val="clear" w:color="auto" w:fill="FFFFFF"/>
        </w:rPr>
        <w:t>Обязанности в этом проекте учитель распределяет таким образом:</w:t>
      </w:r>
      <w:r w:rsidRPr="00B93840">
        <w:rPr>
          <w:sz w:val="28"/>
          <w:szCs w:val="28"/>
        </w:rPr>
        <w:t xml:space="preserve"> -</w:t>
      </w:r>
      <w:r w:rsidRPr="00B93840">
        <w:rPr>
          <w:sz w:val="28"/>
          <w:szCs w:val="28"/>
          <w:shd w:val="clear" w:color="auto" w:fill="FFFFFF"/>
        </w:rPr>
        <w:t xml:space="preserve"> подбор материала для надписи;</w:t>
      </w:r>
    </w:p>
    <w:p w:rsidR="00125C93" w:rsidRPr="00B93840" w:rsidRDefault="00125C93" w:rsidP="00125C93">
      <w:pPr>
        <w:pStyle w:val="a4"/>
        <w:shd w:val="clear" w:color="auto" w:fill="FFFFFF"/>
        <w:spacing w:before="0" w:beforeAutospacing="0" w:after="0" w:afterAutospacing="0" w:line="360" w:lineRule="auto"/>
        <w:jc w:val="both"/>
        <w:rPr>
          <w:sz w:val="28"/>
          <w:szCs w:val="28"/>
        </w:rPr>
      </w:pPr>
      <w:r w:rsidRPr="00B93840">
        <w:rPr>
          <w:sz w:val="28"/>
          <w:szCs w:val="28"/>
          <w:shd w:val="clear" w:color="auto" w:fill="FFFFFF"/>
        </w:rPr>
        <w:t>- рисунок памятника герою (возможен вариант в виде символа);</w:t>
      </w:r>
      <w:r w:rsidRPr="00B93840">
        <w:rPr>
          <w:sz w:val="28"/>
          <w:szCs w:val="28"/>
        </w:rPr>
        <w:t xml:space="preserve"> -</w:t>
      </w:r>
      <w:r w:rsidRPr="00B93840">
        <w:rPr>
          <w:sz w:val="28"/>
          <w:szCs w:val="28"/>
          <w:shd w:val="clear" w:color="auto" w:fill="FFFFFF"/>
        </w:rPr>
        <w:t xml:space="preserve"> составление речи на открытии памятника;</w:t>
      </w:r>
    </w:p>
    <w:p w:rsidR="00125C93" w:rsidRPr="00B93840" w:rsidRDefault="00125C93" w:rsidP="00125C93">
      <w:pPr>
        <w:pStyle w:val="a4"/>
        <w:shd w:val="clear" w:color="auto" w:fill="FFFFFF"/>
        <w:spacing w:before="0" w:beforeAutospacing="0" w:after="0" w:afterAutospacing="0" w:line="360" w:lineRule="auto"/>
        <w:jc w:val="both"/>
        <w:rPr>
          <w:sz w:val="28"/>
          <w:szCs w:val="28"/>
        </w:rPr>
      </w:pPr>
      <w:r w:rsidRPr="00B93840">
        <w:rPr>
          <w:sz w:val="28"/>
          <w:szCs w:val="28"/>
          <w:shd w:val="clear" w:color="auto" w:fill="FFFFFF"/>
        </w:rPr>
        <w:t>- подготовка мини – презентации.</w:t>
      </w:r>
    </w:p>
    <w:p w:rsidR="00125C93" w:rsidRPr="00B93840" w:rsidRDefault="00125C93" w:rsidP="00125C93">
      <w:pPr>
        <w:pStyle w:val="a3"/>
        <w:spacing w:line="360" w:lineRule="auto"/>
        <w:rPr>
          <w:sz w:val="28"/>
          <w:szCs w:val="28"/>
          <w:shd w:val="clear" w:color="auto" w:fill="FFFFFF"/>
        </w:rPr>
      </w:pPr>
      <w:r w:rsidRPr="00B93840">
        <w:rPr>
          <w:sz w:val="28"/>
          <w:szCs w:val="28"/>
        </w:rPr>
        <w:t xml:space="preserve">      </w:t>
      </w:r>
      <w:r w:rsidRPr="00B93840">
        <w:rPr>
          <w:sz w:val="28"/>
          <w:szCs w:val="28"/>
          <w:shd w:val="clear" w:color="auto" w:fill="FFFFFF"/>
        </w:rPr>
        <w:t>Творческий проект по созданию сборника рассказов о животных, выполняемый учащимися</w:t>
      </w:r>
      <w:r w:rsidRPr="00B93840">
        <w:rPr>
          <w:sz w:val="28"/>
          <w:szCs w:val="28"/>
        </w:rPr>
        <w:t> </w:t>
      </w:r>
      <w:r w:rsidRPr="00B93840">
        <w:rPr>
          <w:b/>
          <w:bCs/>
          <w:sz w:val="28"/>
          <w:szCs w:val="28"/>
          <w:shd w:val="clear" w:color="auto" w:fill="FFFFFF"/>
        </w:rPr>
        <w:t>7 классов</w:t>
      </w:r>
      <w:r w:rsidRPr="00B93840">
        <w:rPr>
          <w:sz w:val="28"/>
          <w:szCs w:val="28"/>
          <w:shd w:val="clear" w:color="auto" w:fill="FFFFFF"/>
        </w:rPr>
        <w:t>, ценен тем, что в ходе работы над ним школьники развивают самостоятельность мышления, творческие возможности, способность к самореализации и созиданию. Авторы в полной мере пытаются выразить свое отношение к животным, птицам.         Если работа над проектом осуществляется систематически, то к 14 годам учащиеся воспринимают любое нестандартное задание как проект. С одной стороны, это хорошо, так как у них уже выработался определенный алгоритм действий, с другой стороны, обычное выполнение задании учителя – это не проект я. Поэтому нужно обратить особое внимание на наличие проблемы и путей ее решения, постановку задач.</w:t>
      </w:r>
      <w:r w:rsidRPr="00B93840">
        <w:rPr>
          <w:sz w:val="28"/>
          <w:szCs w:val="28"/>
        </w:rPr>
        <w:t xml:space="preserve"> </w:t>
      </w:r>
      <w:r w:rsidRPr="00B93840">
        <w:rPr>
          <w:sz w:val="28"/>
          <w:szCs w:val="28"/>
          <w:shd w:val="clear" w:color="auto" w:fill="FFFFFF"/>
        </w:rPr>
        <w:t>Проектные задания по литературе в 5-7 классах вызывают живой интерес обучающихся, создают условия для интеграц</w:t>
      </w:r>
      <w:r>
        <w:rPr>
          <w:sz w:val="28"/>
          <w:szCs w:val="28"/>
          <w:shd w:val="clear" w:color="auto" w:fill="FFFFFF"/>
        </w:rPr>
        <w:t xml:space="preserve">ии знаний из различных </w:t>
      </w:r>
      <w:r w:rsidRPr="00B93840">
        <w:rPr>
          <w:sz w:val="28"/>
          <w:szCs w:val="28"/>
        </w:rPr>
        <w:t>областей</w:t>
      </w:r>
      <w:r>
        <w:rPr>
          <w:sz w:val="28"/>
          <w:szCs w:val="28"/>
        </w:rPr>
        <w:t>.</w:t>
      </w:r>
      <w:r w:rsidRPr="00B93840">
        <w:rPr>
          <w:sz w:val="28"/>
          <w:szCs w:val="28"/>
        </w:rPr>
        <w:t xml:space="preserve"> </w:t>
      </w:r>
      <w:r w:rsidRPr="00B93840">
        <w:rPr>
          <w:sz w:val="28"/>
          <w:szCs w:val="28"/>
        </w:rPr>
        <w:br/>
      </w:r>
      <w:r w:rsidRPr="00B93840">
        <w:rPr>
          <w:sz w:val="28"/>
          <w:szCs w:val="28"/>
          <w:shd w:val="clear" w:color="auto" w:fill="FFFFFF"/>
        </w:rPr>
        <w:t xml:space="preserve">      В</w:t>
      </w:r>
      <w:r w:rsidRPr="00B93840">
        <w:rPr>
          <w:sz w:val="28"/>
          <w:szCs w:val="28"/>
        </w:rPr>
        <w:t> </w:t>
      </w:r>
      <w:r w:rsidRPr="00B93840">
        <w:rPr>
          <w:b/>
          <w:bCs/>
          <w:sz w:val="28"/>
          <w:szCs w:val="28"/>
          <w:shd w:val="clear" w:color="auto" w:fill="FFFFFF"/>
        </w:rPr>
        <w:t>8 классе</w:t>
      </w:r>
      <w:r w:rsidRPr="00B93840">
        <w:rPr>
          <w:sz w:val="28"/>
          <w:szCs w:val="28"/>
        </w:rPr>
        <w:t> </w:t>
      </w:r>
      <w:r w:rsidRPr="00B93840">
        <w:rPr>
          <w:sz w:val="28"/>
          <w:szCs w:val="28"/>
          <w:shd w:val="clear" w:color="auto" w:fill="FFFFFF"/>
        </w:rPr>
        <w:t>перед учениками можно ставить уже более сложные задачи. Примером этого служит проект «Теория литературы – это просто». Рождение данного проекта связано с тем, что учащиеся испытывают затруднения при освоении литературоведческой терминологии. Поэтому предложенный недельный (несколько недель) проект направлен на выявление наиболее доступных для учащихся путей подачи материала.</w:t>
      </w:r>
      <w:r w:rsidRPr="00B93840">
        <w:rPr>
          <w:sz w:val="28"/>
          <w:szCs w:val="28"/>
        </w:rPr>
        <w:br/>
      </w:r>
      <w:r w:rsidRPr="00B93840">
        <w:rPr>
          <w:sz w:val="28"/>
          <w:szCs w:val="28"/>
          <w:shd w:val="clear" w:color="auto" w:fill="FFFFFF"/>
        </w:rPr>
        <w:t xml:space="preserve">Учебный проект, который возможно предложить обучающимся 8 класса, - сборник работ, объединенный названием "История моей семьи в истории Родины", можно предложить после изучения рассказа </w:t>
      </w:r>
      <w:proofErr w:type="spellStart"/>
      <w:r w:rsidRPr="00B93840">
        <w:rPr>
          <w:sz w:val="28"/>
          <w:szCs w:val="28"/>
          <w:shd w:val="clear" w:color="auto" w:fill="FFFFFF"/>
        </w:rPr>
        <w:t>В.Астафьева</w:t>
      </w:r>
      <w:proofErr w:type="spellEnd"/>
      <w:r w:rsidRPr="00B93840">
        <w:rPr>
          <w:sz w:val="28"/>
          <w:szCs w:val="28"/>
          <w:shd w:val="clear" w:color="auto" w:fill="FFFFFF"/>
        </w:rPr>
        <w:t xml:space="preserve"> "Фотография, на которой меня нет". Отправной точкой к созданию проекта будет последняя фраза из рассказа: "Деревенская фотография - своеобразная летопись нашего народа, настенная его история». Учащиеся</w:t>
      </w:r>
      <w:r w:rsidRPr="00B93840">
        <w:rPr>
          <w:sz w:val="28"/>
          <w:szCs w:val="28"/>
        </w:rPr>
        <w:t> </w:t>
      </w:r>
      <w:r w:rsidRPr="00B93840">
        <w:rPr>
          <w:b/>
          <w:bCs/>
          <w:sz w:val="28"/>
          <w:szCs w:val="28"/>
          <w:shd w:val="clear" w:color="auto" w:fill="FFFFFF"/>
        </w:rPr>
        <w:t>старших классов</w:t>
      </w:r>
      <w:r w:rsidRPr="00B93840">
        <w:rPr>
          <w:sz w:val="28"/>
          <w:szCs w:val="28"/>
        </w:rPr>
        <w:t> </w:t>
      </w:r>
      <w:r w:rsidRPr="00B93840">
        <w:rPr>
          <w:sz w:val="28"/>
          <w:szCs w:val="28"/>
          <w:shd w:val="clear" w:color="auto" w:fill="FFFFFF"/>
        </w:rPr>
        <w:t>–это уже самостоятельные люди,</w:t>
      </w:r>
      <w:r w:rsidRPr="00B93840">
        <w:rPr>
          <w:sz w:val="28"/>
          <w:szCs w:val="28"/>
        </w:rPr>
        <w:t xml:space="preserve"> способные</w:t>
      </w:r>
      <w:r w:rsidRPr="00B93840">
        <w:rPr>
          <w:sz w:val="28"/>
          <w:szCs w:val="28"/>
          <w:shd w:val="clear" w:color="auto" w:fill="FFFFFF"/>
        </w:rPr>
        <w:t xml:space="preserve"> не только придумывать темы проектов, но и успешно добиваться поставленной цели.</w:t>
      </w:r>
    </w:p>
    <w:p w:rsidR="00125C93" w:rsidRPr="00B93840" w:rsidRDefault="00125C93" w:rsidP="00125C93">
      <w:pPr>
        <w:pStyle w:val="a4"/>
        <w:shd w:val="clear" w:color="auto" w:fill="FFFFFF"/>
        <w:spacing w:before="0" w:beforeAutospacing="0" w:after="0" w:afterAutospacing="0" w:line="360" w:lineRule="auto"/>
        <w:jc w:val="both"/>
        <w:rPr>
          <w:color w:val="000000"/>
          <w:sz w:val="28"/>
          <w:szCs w:val="28"/>
        </w:rPr>
      </w:pPr>
      <w:r w:rsidRPr="00B93840">
        <w:rPr>
          <w:color w:val="000000"/>
          <w:sz w:val="28"/>
          <w:szCs w:val="28"/>
          <w:shd w:val="clear" w:color="auto" w:fill="FFFFFF"/>
        </w:rPr>
        <w:t xml:space="preserve">         В 9 классе самая значимая и объемная тема - "Жизнь и творчество </w:t>
      </w:r>
      <w:proofErr w:type="spellStart"/>
      <w:r w:rsidRPr="00B93840">
        <w:rPr>
          <w:color w:val="000000"/>
          <w:sz w:val="28"/>
          <w:szCs w:val="28"/>
          <w:shd w:val="clear" w:color="auto" w:fill="FFFFFF"/>
        </w:rPr>
        <w:t>А.С.Пушкина</w:t>
      </w:r>
      <w:proofErr w:type="spellEnd"/>
      <w:r w:rsidRPr="00B93840">
        <w:rPr>
          <w:color w:val="000000"/>
          <w:sz w:val="28"/>
          <w:szCs w:val="28"/>
          <w:shd w:val="clear" w:color="auto" w:fill="FFFFFF"/>
        </w:rPr>
        <w:t xml:space="preserve">", поэтому реализации цели обобщения учебного материала по данной теме может послужить работа над созданием проекта "Памятник </w:t>
      </w:r>
      <w:proofErr w:type="spellStart"/>
      <w:r w:rsidRPr="00B93840">
        <w:rPr>
          <w:color w:val="000000"/>
          <w:sz w:val="28"/>
          <w:szCs w:val="28"/>
          <w:shd w:val="clear" w:color="auto" w:fill="FFFFFF"/>
        </w:rPr>
        <w:t>А.С.Пушкину</w:t>
      </w:r>
      <w:proofErr w:type="spellEnd"/>
      <w:r w:rsidRPr="00B93840">
        <w:rPr>
          <w:color w:val="000000"/>
          <w:sz w:val="28"/>
          <w:szCs w:val="28"/>
          <w:shd w:val="clear" w:color="auto" w:fill="FFFFFF"/>
        </w:rPr>
        <w:t xml:space="preserve">". Реализация этого проекта поможет ученикам создать свой образ Пушкина, сделать его близким и даже "родным». Старшеклассникам можно предложить краткосрочный проект «Посмотри и нарисуй», направленный на умение «увидеть» то, что сказал поэт. Объяснить, при помощи каких художественных средств он это сделал, и нарисовать увиденное (то, есть сначала проанализировать стихотворение, а потом синтезировать рисунок на основе этого); и работа над серией проектов по теме: «Творчество </w:t>
      </w:r>
      <w:proofErr w:type="spellStart"/>
      <w:r w:rsidRPr="00B93840">
        <w:rPr>
          <w:color w:val="000000"/>
          <w:sz w:val="28"/>
          <w:szCs w:val="28"/>
          <w:shd w:val="clear" w:color="auto" w:fill="FFFFFF"/>
        </w:rPr>
        <w:t>А.Н.Островского</w:t>
      </w:r>
      <w:proofErr w:type="spellEnd"/>
      <w:r w:rsidRPr="00B93840">
        <w:rPr>
          <w:color w:val="000000"/>
          <w:sz w:val="28"/>
          <w:szCs w:val="28"/>
          <w:shd w:val="clear" w:color="auto" w:fill="FFFFFF"/>
        </w:rPr>
        <w:t xml:space="preserve">. Пьеса «Гроза». Их результатом явилось создание видеофильма «Творчество А.Н. Островского и современность»; компьютерные презентации «Одежда москвичей 19 века», разработка дидактических карточек, тестов, иллюстраций в помощь ученикам. Собран также материал после работы над комплексом проектов «Произведение </w:t>
      </w:r>
      <w:proofErr w:type="spellStart"/>
      <w:r w:rsidRPr="00B93840">
        <w:rPr>
          <w:color w:val="000000"/>
          <w:sz w:val="28"/>
          <w:szCs w:val="28"/>
          <w:shd w:val="clear" w:color="auto" w:fill="FFFFFF"/>
        </w:rPr>
        <w:t>М.Булгакова</w:t>
      </w:r>
      <w:proofErr w:type="spellEnd"/>
      <w:r w:rsidRPr="00B93840">
        <w:rPr>
          <w:color w:val="000000"/>
          <w:sz w:val="28"/>
          <w:szCs w:val="28"/>
          <w:shd w:val="clear" w:color="auto" w:fill="FFFFFF"/>
        </w:rPr>
        <w:t xml:space="preserve"> «Мастер и Маргарита». Результат – это не только великолепная серия презентаций, но и подготовленный учащимися дидактический комплект, включающий краткое изложение содержания по главам, сочинения по основным темам произведения; иллюстративный материал, литературоведческие словарики, сценарии конкурсов, отрывков, макеты памятников героям, эпиграфы и планы к сочинениям, образцы сочинений, кроссворды, библиографические сведения.</w:t>
      </w: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Pr="00B93840" w:rsidRDefault="00125C93" w:rsidP="00125C93">
      <w:pPr>
        <w:pStyle w:val="a4"/>
        <w:shd w:val="clear" w:color="auto" w:fill="FFFFFF"/>
        <w:spacing w:before="0" w:beforeAutospacing="0" w:after="0" w:afterAutospacing="0" w:line="360" w:lineRule="auto"/>
        <w:jc w:val="both"/>
        <w:rPr>
          <w:sz w:val="28"/>
          <w:szCs w:val="28"/>
        </w:rPr>
      </w:pPr>
    </w:p>
    <w:p w:rsidR="00125C93" w:rsidRDefault="00125C93" w:rsidP="00125C93">
      <w:pPr>
        <w:pStyle w:val="a4"/>
        <w:shd w:val="clear" w:color="auto" w:fill="FFFFFF"/>
        <w:spacing w:before="0" w:beforeAutospacing="0" w:after="0" w:afterAutospacing="0" w:line="360" w:lineRule="auto"/>
        <w:jc w:val="both"/>
        <w:rPr>
          <w:sz w:val="28"/>
          <w:szCs w:val="28"/>
        </w:rPr>
      </w:pPr>
    </w:p>
    <w:p w:rsidR="00125C93" w:rsidRDefault="00125C93" w:rsidP="00125C93">
      <w:pPr>
        <w:pStyle w:val="a4"/>
        <w:shd w:val="clear" w:color="auto" w:fill="FFFFFF"/>
        <w:spacing w:before="0" w:beforeAutospacing="0" w:after="0" w:afterAutospacing="0" w:line="360" w:lineRule="auto"/>
        <w:jc w:val="both"/>
        <w:rPr>
          <w:sz w:val="28"/>
          <w:szCs w:val="28"/>
        </w:rPr>
      </w:pPr>
    </w:p>
    <w:p w:rsidR="00125C93" w:rsidRDefault="00125C93" w:rsidP="00125C93">
      <w:pPr>
        <w:pStyle w:val="a4"/>
        <w:shd w:val="clear" w:color="auto" w:fill="FFFFFF"/>
        <w:spacing w:before="0" w:beforeAutospacing="0" w:after="0" w:afterAutospacing="0" w:line="360" w:lineRule="auto"/>
        <w:jc w:val="both"/>
        <w:rPr>
          <w:sz w:val="28"/>
          <w:szCs w:val="28"/>
        </w:rPr>
      </w:pPr>
    </w:p>
    <w:p w:rsidR="00B12023" w:rsidRDefault="00B12023"/>
    <w:sectPr w:rsidR="00B12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3BEE"/>
    <w:multiLevelType w:val="hybridMultilevel"/>
    <w:tmpl w:val="A6E29DC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4FC093E"/>
    <w:multiLevelType w:val="multilevel"/>
    <w:tmpl w:val="771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34585"/>
    <w:multiLevelType w:val="multilevel"/>
    <w:tmpl w:val="7CE6E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302E0"/>
    <w:multiLevelType w:val="multilevel"/>
    <w:tmpl w:val="E2BA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F767A"/>
    <w:multiLevelType w:val="hybridMultilevel"/>
    <w:tmpl w:val="EF24C6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46C4295"/>
    <w:multiLevelType w:val="hybridMultilevel"/>
    <w:tmpl w:val="38EC1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014328"/>
    <w:multiLevelType w:val="multilevel"/>
    <w:tmpl w:val="3658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A6343"/>
    <w:multiLevelType w:val="hybridMultilevel"/>
    <w:tmpl w:val="983A7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E1"/>
    <w:rsid w:val="00125C93"/>
    <w:rsid w:val="006414E1"/>
    <w:rsid w:val="009B29D4"/>
    <w:rsid w:val="00B1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BDED7-D9B4-481A-8CD8-8FBC1351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C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C93"/>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25C93"/>
    <w:pPr>
      <w:spacing w:before="100" w:beforeAutospacing="1" w:after="100" w:afterAutospacing="1"/>
    </w:pPr>
  </w:style>
  <w:style w:type="character" w:customStyle="1" w:styleId="apple-converted-space">
    <w:name w:val="apple-converted-space"/>
    <w:basedOn w:val="a0"/>
    <w:rsid w:val="0012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2023-02-14T06:59:00Z</dcterms:created>
  <dcterms:modified xsi:type="dcterms:W3CDTF">2023-02-14T07:03:00Z</dcterms:modified>
</cp:coreProperties>
</file>